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BA" w:rsidRDefault="007F13BA" w:rsidP="007F13BA">
      <w:pPr>
        <w:jc w:val="center"/>
        <w:rPr>
          <w:sz w:val="28"/>
          <w:szCs w:val="28"/>
        </w:rPr>
      </w:pPr>
      <w:bookmarkStart w:id="0" w:name="_GoBack"/>
      <w:bookmarkEnd w:id="0"/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1F035E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 w:rsidRPr="007F13BA">
        <w:rPr>
          <w:sz w:val="28"/>
          <w:szCs w:val="28"/>
        </w:rPr>
        <w:t>ПЛАН РАБОТЫ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F13BA">
        <w:rPr>
          <w:sz w:val="28"/>
          <w:szCs w:val="28"/>
        </w:rPr>
        <w:t>раевой инновационной площадки (КИП)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F13BA">
        <w:rPr>
          <w:sz w:val="28"/>
          <w:szCs w:val="28"/>
        </w:rPr>
        <w:t>а 201</w:t>
      </w:r>
      <w:r w:rsidR="00BB1191">
        <w:rPr>
          <w:sz w:val="28"/>
          <w:szCs w:val="28"/>
        </w:rPr>
        <w:t>8</w:t>
      </w:r>
      <w:r w:rsidRPr="007F13BA">
        <w:rPr>
          <w:sz w:val="28"/>
          <w:szCs w:val="28"/>
        </w:rPr>
        <w:t xml:space="preserve"> год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 w:rsidRPr="007F13BA">
        <w:rPr>
          <w:sz w:val="28"/>
          <w:szCs w:val="28"/>
        </w:rPr>
        <w:t xml:space="preserve">МДОБУ центр развития ребенка – детский сад № 118 </w:t>
      </w:r>
      <w:proofErr w:type="spellStart"/>
      <w:r w:rsidRPr="007F13BA">
        <w:rPr>
          <w:sz w:val="28"/>
          <w:szCs w:val="28"/>
        </w:rPr>
        <w:t>г.Сочи</w:t>
      </w:r>
      <w:proofErr w:type="spellEnd"/>
    </w:p>
    <w:p w:rsidR="00BB1191" w:rsidRDefault="007F13BA" w:rsidP="007F1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72E25">
        <w:rPr>
          <w:sz w:val="28"/>
          <w:szCs w:val="28"/>
        </w:rPr>
        <w:t>о теме «</w:t>
      </w:r>
      <w:r w:rsidRPr="007F13BA">
        <w:rPr>
          <w:sz w:val="28"/>
          <w:szCs w:val="28"/>
        </w:rPr>
        <w:t xml:space="preserve">Ступени успеха» как модель организации поисково-исследовательской деятельности в условиях </w:t>
      </w:r>
      <w:proofErr w:type="spellStart"/>
      <w:r w:rsidRPr="007F13BA">
        <w:rPr>
          <w:sz w:val="28"/>
          <w:szCs w:val="28"/>
        </w:rPr>
        <w:t>дошкольно</w:t>
      </w:r>
      <w:proofErr w:type="spellEnd"/>
      <w:r w:rsidRPr="007F13BA">
        <w:rPr>
          <w:sz w:val="28"/>
          <w:szCs w:val="28"/>
        </w:rPr>
        <w:t xml:space="preserve">-образовательной 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 w:rsidRPr="007F13BA">
        <w:rPr>
          <w:sz w:val="28"/>
          <w:szCs w:val="28"/>
        </w:rPr>
        <w:t>организации с использованием возможности социального партнерства»</w:t>
      </w: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Pr="00313D51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Сочи      201</w:t>
      </w:r>
      <w:r w:rsidR="00CF3C53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CF3C53">
        <w:rPr>
          <w:sz w:val="28"/>
          <w:szCs w:val="28"/>
        </w:rPr>
        <w:t>.</w:t>
      </w: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59"/>
        <w:gridCol w:w="6216"/>
      </w:tblGrid>
      <w:tr w:rsidR="007F13BA" w:rsidRPr="0087411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344" w:type="dxa"/>
          </w:tcPr>
          <w:p w:rsidR="007F13BA" w:rsidRPr="00874119" w:rsidRDefault="00CD576A" w:rsidP="00BB1191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Муниципальное дошкольное образовательное бюджетное учреждение центр развития ребёнка</w:t>
            </w:r>
            <w:r w:rsidR="00BB1191">
              <w:rPr>
                <w:sz w:val="28"/>
                <w:szCs w:val="28"/>
              </w:rPr>
              <w:t xml:space="preserve"> –</w:t>
            </w:r>
            <w:r w:rsidRPr="00874119">
              <w:rPr>
                <w:sz w:val="28"/>
                <w:szCs w:val="28"/>
              </w:rPr>
              <w:t xml:space="preserve"> детский сад № 118 г.</w:t>
            </w:r>
            <w:r w:rsidR="00BB1191">
              <w:rPr>
                <w:sz w:val="28"/>
                <w:szCs w:val="28"/>
              </w:rPr>
              <w:t xml:space="preserve"> </w:t>
            </w:r>
            <w:r w:rsidRPr="00874119">
              <w:rPr>
                <w:sz w:val="28"/>
                <w:szCs w:val="28"/>
              </w:rPr>
              <w:t>Сочи</w:t>
            </w:r>
          </w:p>
        </w:tc>
      </w:tr>
      <w:tr w:rsidR="007F13BA" w:rsidRPr="0087411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344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 xml:space="preserve">МДОБУ центр развития ребёнка </w:t>
            </w:r>
            <w:r w:rsidR="00BB1191">
              <w:rPr>
                <w:sz w:val="28"/>
                <w:szCs w:val="28"/>
              </w:rPr>
              <w:t xml:space="preserve">– </w:t>
            </w:r>
            <w:r w:rsidRPr="00874119">
              <w:rPr>
                <w:sz w:val="28"/>
                <w:szCs w:val="28"/>
              </w:rPr>
              <w:t>детский сад № 118 г.</w:t>
            </w:r>
            <w:r w:rsidR="00BB1191">
              <w:rPr>
                <w:sz w:val="28"/>
                <w:szCs w:val="28"/>
              </w:rPr>
              <w:t xml:space="preserve"> </w:t>
            </w:r>
            <w:r w:rsidRPr="00874119">
              <w:rPr>
                <w:sz w:val="28"/>
                <w:szCs w:val="28"/>
              </w:rPr>
              <w:t>Сочи</w:t>
            </w:r>
          </w:p>
        </w:tc>
      </w:tr>
      <w:tr w:rsidR="007F13BA" w:rsidRPr="0087411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344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 xml:space="preserve">354200, Российская Федерация, Краснодарский край, город Сочи, посёлок </w:t>
            </w:r>
            <w:proofErr w:type="spellStart"/>
            <w:r w:rsidRPr="00874119">
              <w:rPr>
                <w:sz w:val="28"/>
                <w:szCs w:val="28"/>
              </w:rPr>
              <w:t>Лазаревский</w:t>
            </w:r>
            <w:proofErr w:type="spellEnd"/>
            <w:r w:rsidRPr="00874119">
              <w:rPr>
                <w:sz w:val="28"/>
                <w:szCs w:val="28"/>
              </w:rPr>
              <w:t>, улица Партизанская, дом 16</w:t>
            </w:r>
            <w:r w:rsidR="00874119" w:rsidRPr="00874119">
              <w:rPr>
                <w:sz w:val="28"/>
                <w:szCs w:val="28"/>
              </w:rPr>
              <w:t>. Телефон 8(862) 270-25-07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874119" w:rsidP="00874119">
            <w:pPr>
              <w:jc w:val="both"/>
              <w:rPr>
                <w:sz w:val="28"/>
                <w:szCs w:val="28"/>
                <w:lang w:val="en-US"/>
              </w:rPr>
            </w:pPr>
            <w:r w:rsidRPr="00874119">
              <w:rPr>
                <w:sz w:val="28"/>
                <w:szCs w:val="28"/>
              </w:rPr>
              <w:t>Телефон, факс, е</w:t>
            </w:r>
            <w:r w:rsidR="005666A9">
              <w:rPr>
                <w:sz w:val="28"/>
                <w:szCs w:val="28"/>
              </w:rPr>
              <w:t>-</w:t>
            </w:r>
            <w:r w:rsidR="005666A9">
              <w:rPr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6344" w:type="dxa"/>
          </w:tcPr>
          <w:p w:rsidR="007F13BA" w:rsidRDefault="005666A9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/факс</w:t>
            </w:r>
            <w:r w:rsidRPr="00874119">
              <w:rPr>
                <w:sz w:val="28"/>
                <w:szCs w:val="28"/>
              </w:rPr>
              <w:t xml:space="preserve"> 8(862) 270-25-07</w:t>
            </w:r>
          </w:p>
          <w:p w:rsidR="005666A9" w:rsidRPr="005666A9" w:rsidRDefault="00BB1191" w:rsidP="00874119">
            <w:pPr>
              <w:jc w:val="both"/>
              <w:rPr>
                <w:sz w:val="28"/>
                <w:szCs w:val="28"/>
                <w:lang w:val="en-US"/>
              </w:rPr>
            </w:pPr>
            <w:r w:rsidRPr="00BB1191">
              <w:rPr>
                <w:sz w:val="28"/>
                <w:szCs w:val="28"/>
                <w:lang w:val="en-US"/>
              </w:rPr>
              <w:t>primaryschool118@edu.sochi.ru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344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Татьяна Владимировна, заведующий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руководитель. Научная степень, звание.</w:t>
            </w:r>
          </w:p>
        </w:tc>
        <w:tc>
          <w:tcPr>
            <w:tcW w:w="6344" w:type="dxa"/>
          </w:tcPr>
          <w:p w:rsidR="007F13BA" w:rsidRPr="005666A9" w:rsidRDefault="00BB119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Авторы </w:t>
            </w:r>
            <w:r w:rsidR="00C5355E">
              <w:rPr>
                <w:sz w:val="28"/>
                <w:szCs w:val="28"/>
              </w:rPr>
              <w:t>представляемого опыта (коллектив авторов)</w:t>
            </w:r>
          </w:p>
        </w:tc>
        <w:tc>
          <w:tcPr>
            <w:tcW w:w="6344" w:type="dxa"/>
          </w:tcPr>
          <w:p w:rsidR="007F13BA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Т.В. – заведующий;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Посаднева Р.И. – старший воспитатель;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Кривченя М.В. – старший воспитатель;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Л.М. – педагог дополнительного образования;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В.Н. – педагог дополнительного образования;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В.А. – педагог дополнительного образования;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С.А. – инструктор по физической культуре;</w:t>
            </w:r>
          </w:p>
          <w:p w:rsidR="00BB1191" w:rsidRDefault="00BB1191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Н.С. – педагог-психолог;</w:t>
            </w:r>
          </w:p>
          <w:p w:rsidR="00BB1191" w:rsidRDefault="00BB1191" w:rsidP="00C53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Сьянова</w:t>
            </w:r>
            <w:proofErr w:type="spellEnd"/>
            <w:r>
              <w:rPr>
                <w:sz w:val="28"/>
                <w:szCs w:val="28"/>
              </w:rPr>
              <w:t xml:space="preserve"> Я.А. – учитель-логопед;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Н.В.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 А.Б.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Сапрунова Н.А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Пердофориди Н.В.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В.В. – воспитатель;</w:t>
            </w:r>
          </w:p>
          <w:p w:rsidR="00C5355E" w:rsidRDefault="00C5355E" w:rsidP="008741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Раганян</w:t>
            </w:r>
            <w:proofErr w:type="spellEnd"/>
            <w:r>
              <w:rPr>
                <w:sz w:val="28"/>
                <w:szCs w:val="28"/>
              </w:rPr>
              <w:t xml:space="preserve"> И.С. – воспитатель;</w:t>
            </w:r>
          </w:p>
          <w:p w:rsidR="00BB1191" w:rsidRDefault="00BB119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Е.А. – воспитатель;</w:t>
            </w:r>
          </w:p>
          <w:p w:rsidR="00BB1191" w:rsidRDefault="00BB119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Демко Р.Х. – воспитатель;</w:t>
            </w:r>
          </w:p>
          <w:p w:rsidR="00BB1191" w:rsidRPr="005666A9" w:rsidRDefault="00BB1191" w:rsidP="00BB11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Озаровская</w:t>
            </w:r>
            <w:proofErr w:type="spellEnd"/>
            <w:r>
              <w:rPr>
                <w:sz w:val="28"/>
                <w:szCs w:val="28"/>
              </w:rPr>
              <w:t xml:space="preserve"> А.А. – воспитатель.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инновационного проекта (тема)</w:t>
            </w:r>
          </w:p>
        </w:tc>
        <w:tc>
          <w:tcPr>
            <w:tcW w:w="6344" w:type="dxa"/>
          </w:tcPr>
          <w:p w:rsidR="007F13BA" w:rsidRPr="005666A9" w:rsidRDefault="00431BBA" w:rsidP="00101A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ABD" w:rsidRPr="007F13BA">
              <w:rPr>
                <w:sz w:val="28"/>
                <w:szCs w:val="28"/>
              </w:rPr>
              <w:t>Ступени успеха» как модель организации поисково-исследовательской д</w:t>
            </w:r>
            <w:r>
              <w:rPr>
                <w:sz w:val="28"/>
                <w:szCs w:val="28"/>
              </w:rPr>
              <w:t>еятельности в условиях дошкольной</w:t>
            </w:r>
            <w:r w:rsidR="00101ABD">
              <w:rPr>
                <w:sz w:val="28"/>
                <w:szCs w:val="28"/>
              </w:rPr>
              <w:t xml:space="preserve"> </w:t>
            </w:r>
            <w:r w:rsidR="00101ABD" w:rsidRPr="007F13BA">
              <w:rPr>
                <w:sz w:val="28"/>
                <w:szCs w:val="28"/>
              </w:rPr>
              <w:t>образовательной организации с использованием возможности социального партнерства»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344" w:type="dxa"/>
          </w:tcPr>
          <w:p w:rsidR="007F13BA" w:rsidRPr="005666A9" w:rsidRDefault="006871E3" w:rsidP="00A6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Скоординировать деятельность всех участников</w:t>
            </w:r>
            <w:r w:rsidR="00A62238">
              <w:rPr>
                <w:sz w:val="28"/>
                <w:szCs w:val="28"/>
              </w:rPr>
              <w:t xml:space="preserve"> проекта «Ступени успеха»</w:t>
            </w:r>
            <w:r>
              <w:rPr>
                <w:sz w:val="28"/>
                <w:szCs w:val="28"/>
              </w:rPr>
              <w:t xml:space="preserve"> в едином образовательном пространстве МДОБУ, повысить их творческий интеллектуальный потенциал </w:t>
            </w:r>
            <w:r w:rsidR="00A62238">
              <w:rPr>
                <w:sz w:val="28"/>
                <w:szCs w:val="28"/>
              </w:rPr>
              <w:t xml:space="preserve">в различных направлениях деятельности </w:t>
            </w:r>
            <w:r w:rsidR="00952381">
              <w:rPr>
                <w:sz w:val="28"/>
                <w:szCs w:val="28"/>
              </w:rPr>
              <w:t>проектной площадки «Творческая лаборатория»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344" w:type="dxa"/>
          </w:tcPr>
          <w:p w:rsidR="007F13BA" w:rsidRPr="005666A9" w:rsidRDefault="00C8392A" w:rsidP="00B1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B170B8">
              <w:rPr>
                <w:sz w:val="28"/>
                <w:szCs w:val="28"/>
              </w:rPr>
              <w:t xml:space="preserve">способностей, </w:t>
            </w:r>
            <w:r w:rsidR="0007728F" w:rsidRPr="0007728F">
              <w:rPr>
                <w:sz w:val="28"/>
                <w:szCs w:val="28"/>
              </w:rPr>
              <w:t>умений</w:t>
            </w:r>
            <w:r w:rsidR="006871E3">
              <w:rPr>
                <w:sz w:val="28"/>
                <w:szCs w:val="28"/>
              </w:rPr>
              <w:t xml:space="preserve">, социальной активности </w:t>
            </w:r>
            <w:r w:rsidR="00B170B8">
              <w:rPr>
                <w:sz w:val="28"/>
                <w:szCs w:val="28"/>
              </w:rPr>
              <w:t>у воспитанников при условии взаимодействия ДОО с социумом по векторам развития проектной площадки «Творческая лаборатория».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6344" w:type="dxa"/>
          </w:tcPr>
          <w:p w:rsidR="00B170B8" w:rsidRDefault="00B170B8" w:rsidP="00874119">
            <w:pPr>
              <w:jc w:val="both"/>
              <w:rPr>
                <w:sz w:val="28"/>
                <w:szCs w:val="28"/>
              </w:rPr>
            </w:pPr>
            <w:r w:rsidRPr="00B170B8">
              <w:rPr>
                <w:sz w:val="28"/>
                <w:szCs w:val="28"/>
              </w:rPr>
              <w:t xml:space="preserve">- </w:t>
            </w:r>
            <w:r w:rsidR="00BB1191">
              <w:rPr>
                <w:sz w:val="28"/>
                <w:szCs w:val="28"/>
              </w:rPr>
              <w:t>Расширить</w:t>
            </w:r>
            <w:r w:rsidRPr="00B170B8">
              <w:rPr>
                <w:sz w:val="28"/>
                <w:szCs w:val="28"/>
              </w:rPr>
              <w:t xml:space="preserve"> социально</w:t>
            </w:r>
            <w:r w:rsidR="00096F8A">
              <w:rPr>
                <w:sz w:val="28"/>
                <w:szCs w:val="28"/>
              </w:rPr>
              <w:t>-</w:t>
            </w:r>
            <w:r w:rsidRPr="00B170B8">
              <w:rPr>
                <w:sz w:val="28"/>
                <w:szCs w:val="28"/>
              </w:rPr>
              <w:t>образовательное пространство для педагогов, воспитанников, родителей, социальных партнёров, направленных на поддержку и развитие социальной и познавательной активности дошкольников.</w:t>
            </w:r>
          </w:p>
          <w:p w:rsidR="00B170B8" w:rsidRDefault="00B170B8" w:rsidP="00B1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191">
              <w:rPr>
                <w:sz w:val="28"/>
                <w:szCs w:val="28"/>
              </w:rPr>
              <w:t>Внедрить</w:t>
            </w:r>
            <w:r>
              <w:rPr>
                <w:sz w:val="28"/>
                <w:szCs w:val="28"/>
              </w:rPr>
              <w:t xml:space="preserve"> план психолого-педагогического сопровождения участников образовательного процесса в инновационной деятельности</w:t>
            </w:r>
            <w:r w:rsidR="00FB4D29">
              <w:rPr>
                <w:sz w:val="28"/>
                <w:szCs w:val="28"/>
              </w:rPr>
              <w:t xml:space="preserve"> по поисково-исследовательским направлениям</w:t>
            </w:r>
            <w:r>
              <w:rPr>
                <w:sz w:val="28"/>
                <w:szCs w:val="28"/>
              </w:rPr>
              <w:t>.</w:t>
            </w:r>
          </w:p>
          <w:p w:rsidR="00B170B8" w:rsidRDefault="00B170B8" w:rsidP="00874119">
            <w:pPr>
              <w:jc w:val="both"/>
              <w:rPr>
                <w:sz w:val="28"/>
                <w:szCs w:val="28"/>
              </w:rPr>
            </w:pPr>
            <w:r w:rsidRPr="00B170B8">
              <w:rPr>
                <w:sz w:val="28"/>
                <w:szCs w:val="28"/>
              </w:rPr>
              <w:t xml:space="preserve">- </w:t>
            </w:r>
            <w:r w:rsidR="00BB1191">
              <w:rPr>
                <w:sz w:val="28"/>
                <w:szCs w:val="28"/>
              </w:rPr>
              <w:t>Внедрить в образовательную деятельность с дошкольниками</w:t>
            </w:r>
            <w:r>
              <w:rPr>
                <w:sz w:val="28"/>
                <w:szCs w:val="28"/>
              </w:rPr>
              <w:t xml:space="preserve"> программу кружка</w:t>
            </w:r>
            <w:r w:rsidRPr="00B170B8">
              <w:rPr>
                <w:sz w:val="28"/>
                <w:szCs w:val="28"/>
              </w:rPr>
              <w:t xml:space="preserve"> «Азбука юного </w:t>
            </w:r>
            <w:proofErr w:type="spellStart"/>
            <w:r w:rsidRPr="00B170B8">
              <w:rPr>
                <w:sz w:val="28"/>
                <w:szCs w:val="28"/>
              </w:rPr>
              <w:t>робинзона</w:t>
            </w:r>
            <w:proofErr w:type="spellEnd"/>
            <w:r w:rsidRPr="00B170B8">
              <w:rPr>
                <w:sz w:val="28"/>
                <w:szCs w:val="28"/>
              </w:rPr>
              <w:t>"</w:t>
            </w:r>
            <w:r w:rsidR="00FB4D29">
              <w:rPr>
                <w:sz w:val="28"/>
                <w:szCs w:val="28"/>
              </w:rPr>
              <w:t xml:space="preserve"> поисково-исследовательской и проектной направленности</w:t>
            </w:r>
            <w:r w:rsidRPr="00B170B8">
              <w:rPr>
                <w:sz w:val="28"/>
                <w:szCs w:val="28"/>
              </w:rPr>
              <w:t>.</w:t>
            </w:r>
          </w:p>
          <w:p w:rsidR="00E11D89" w:rsidRDefault="00313D5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6ED5">
              <w:rPr>
                <w:sz w:val="28"/>
                <w:szCs w:val="28"/>
              </w:rPr>
              <w:t>Повысить уровень профессиональной компетен</w:t>
            </w:r>
            <w:r w:rsidR="00096F8A">
              <w:rPr>
                <w:sz w:val="28"/>
                <w:szCs w:val="28"/>
              </w:rPr>
              <w:t>тности</w:t>
            </w:r>
            <w:r w:rsidR="00436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</w:t>
            </w:r>
            <w:r w:rsidR="00436ED5">
              <w:rPr>
                <w:sz w:val="28"/>
                <w:szCs w:val="28"/>
              </w:rPr>
              <w:t>гов</w:t>
            </w:r>
            <w:r w:rsidR="00BA2A0E">
              <w:rPr>
                <w:sz w:val="28"/>
                <w:szCs w:val="28"/>
              </w:rPr>
              <w:t>.</w:t>
            </w:r>
          </w:p>
          <w:p w:rsidR="00D96686" w:rsidRDefault="00D96686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Популяризировать опыт инновационной деятельности МДОБУ в городе, крае.</w:t>
            </w:r>
          </w:p>
          <w:p w:rsidR="00053E84" w:rsidRDefault="00053E84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план методи</w:t>
            </w:r>
            <w:r w:rsidR="007734E6">
              <w:rPr>
                <w:sz w:val="28"/>
                <w:szCs w:val="28"/>
              </w:rPr>
              <w:t>ческого обеспечения по поисково</w:t>
            </w:r>
            <w:r>
              <w:rPr>
                <w:sz w:val="28"/>
                <w:szCs w:val="28"/>
              </w:rPr>
              <w:t>-исследовательской и проектной деятельности.</w:t>
            </w:r>
          </w:p>
          <w:p w:rsidR="00B460E4" w:rsidRPr="005666A9" w:rsidRDefault="005E2E70" w:rsidP="00142804">
            <w:pPr>
              <w:jc w:val="both"/>
              <w:rPr>
                <w:sz w:val="28"/>
                <w:szCs w:val="28"/>
              </w:rPr>
            </w:pPr>
            <w:r w:rsidRPr="005E2E70">
              <w:rPr>
                <w:sz w:val="28"/>
                <w:szCs w:val="28"/>
              </w:rPr>
              <w:t xml:space="preserve">- Принимать активное участие в конкурсах муниципального, краевого и </w:t>
            </w:r>
            <w:proofErr w:type="gramStart"/>
            <w:r w:rsidRPr="005E2E70">
              <w:rPr>
                <w:sz w:val="28"/>
                <w:szCs w:val="28"/>
              </w:rPr>
              <w:t>всероссийского</w:t>
            </w:r>
            <w:r w:rsidR="00142804">
              <w:rPr>
                <w:sz w:val="28"/>
                <w:szCs w:val="28"/>
              </w:rPr>
              <w:t xml:space="preserve"> </w:t>
            </w:r>
            <w:r w:rsidRPr="005E2E70">
              <w:rPr>
                <w:sz w:val="28"/>
                <w:szCs w:val="28"/>
              </w:rPr>
              <w:t xml:space="preserve"> уровня</w:t>
            </w:r>
            <w:proofErr w:type="gramEnd"/>
            <w:r w:rsidRPr="005E2E70">
              <w:rPr>
                <w:sz w:val="28"/>
                <w:szCs w:val="28"/>
              </w:rPr>
              <w:t xml:space="preserve">. 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11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</w:t>
            </w:r>
            <w:r w:rsidR="00112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12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правовое обеспечение инновационной деятельности</w:t>
            </w:r>
          </w:p>
        </w:tc>
        <w:tc>
          <w:tcPr>
            <w:tcW w:w="6344" w:type="dxa"/>
          </w:tcPr>
          <w:p w:rsidR="00CD576A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«Об образовании в Российской Федерации» от 29 декабря 2012г. № 273-ФЗ</w:t>
            </w:r>
          </w:p>
          <w:p w:rsidR="008D72E6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Краснодарского края «Об образовании в Краснодарском крае» от 16 июля 2013г. № 2770-КЗ</w:t>
            </w:r>
          </w:p>
          <w:p w:rsidR="008D72E6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Национальной стратегии действий в интересах детей на 2012-2017 годы» Указ Президента РФ от 1 июня 2012г. № 761</w:t>
            </w:r>
          </w:p>
          <w:p w:rsidR="008D72E6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Федеративные государственные образовательные стандарты дошкольного образования (ФГОС</w:t>
            </w:r>
            <w:r w:rsidR="00E11563">
              <w:rPr>
                <w:sz w:val="28"/>
                <w:szCs w:val="28"/>
              </w:rPr>
              <w:t>) от 17.10.13г. № 1155</w:t>
            </w:r>
          </w:p>
          <w:p w:rsidR="00E11563" w:rsidRDefault="00E11563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Конвенция о правах ребёнка от 13.06.1996г.</w:t>
            </w:r>
          </w:p>
          <w:p w:rsidR="00E11563" w:rsidRDefault="00E11563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МДОБУ № 118</w:t>
            </w:r>
          </w:p>
          <w:p w:rsidR="00E11563" w:rsidRPr="005666A9" w:rsidRDefault="00E11563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B1191">
              <w:rPr>
                <w:sz w:val="28"/>
                <w:szCs w:val="28"/>
              </w:rPr>
              <w:t>Нормативно-</w:t>
            </w:r>
            <w:r w:rsidR="00E54FC0">
              <w:rPr>
                <w:sz w:val="28"/>
                <w:szCs w:val="28"/>
              </w:rPr>
              <w:t>правовые акты.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44" w:type="dxa"/>
          </w:tcPr>
          <w:p w:rsidR="00CD576A" w:rsidRDefault="00312936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Деятельность педагогического коллектива направлена на достижение высокого качества образовательных услуг в соответствии с государственной программой Российской Федерации «Развитие образования на 2013 – 2020 годы» от 15.05.2013г № 792-Р, программой «Развитие образования Краснодарского края» от 14.10.13г. № 1180.</w:t>
            </w:r>
          </w:p>
          <w:p w:rsidR="00C24807" w:rsidRDefault="00312936" w:rsidP="001B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B77A7">
              <w:rPr>
                <w:sz w:val="28"/>
                <w:szCs w:val="28"/>
              </w:rPr>
              <w:t>Любой процесс воспитания порождает два продукта: утилитарный- развитие способностей ребёнка – и духовный – который является высшей ценность в жизни человека. В работе с детьми и семьями мы получаем прежде всего, второй продукт воспитан</w:t>
            </w:r>
            <w:r w:rsidR="00C62A7A">
              <w:rPr>
                <w:sz w:val="28"/>
                <w:szCs w:val="28"/>
              </w:rPr>
              <w:t>ия, который не пощупаешь руками.</w:t>
            </w:r>
            <w:r w:rsidR="001B77A7">
              <w:rPr>
                <w:sz w:val="28"/>
                <w:szCs w:val="28"/>
              </w:rPr>
              <w:t xml:space="preserve"> </w:t>
            </w:r>
            <w:r w:rsidR="00C62A7A">
              <w:rPr>
                <w:sz w:val="28"/>
                <w:szCs w:val="28"/>
              </w:rPr>
              <w:t>Чтобы у</w:t>
            </w:r>
            <w:r w:rsidR="00C24807">
              <w:rPr>
                <w:sz w:val="28"/>
                <w:szCs w:val="28"/>
              </w:rPr>
              <w:t xml:space="preserve"> детей появ</w:t>
            </w:r>
            <w:r w:rsidR="00C62A7A">
              <w:rPr>
                <w:sz w:val="28"/>
                <w:szCs w:val="28"/>
              </w:rPr>
              <w:t>илось</w:t>
            </w:r>
            <w:r w:rsidR="00C24807">
              <w:rPr>
                <w:sz w:val="28"/>
                <w:szCs w:val="28"/>
              </w:rPr>
              <w:t xml:space="preserve"> </w:t>
            </w:r>
            <w:r w:rsidR="00C62A7A">
              <w:rPr>
                <w:sz w:val="28"/>
                <w:szCs w:val="28"/>
              </w:rPr>
              <w:t>стремление</w:t>
            </w:r>
            <w:r w:rsidR="00C24807">
              <w:rPr>
                <w:sz w:val="28"/>
                <w:szCs w:val="28"/>
              </w:rPr>
              <w:t xml:space="preserve"> воплощать конкретные творческие идеи</w:t>
            </w:r>
            <w:r w:rsidR="00C62A7A">
              <w:rPr>
                <w:sz w:val="28"/>
                <w:szCs w:val="28"/>
              </w:rPr>
              <w:t>, мы создаем условия и ситуации, в которых у детей возникает желание исследовать и творить.</w:t>
            </w:r>
          </w:p>
          <w:p w:rsidR="00FD0219" w:rsidRDefault="00C24807" w:rsidP="001B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</w:t>
            </w:r>
            <w:r w:rsidR="00C62A7A">
              <w:rPr>
                <w:sz w:val="28"/>
                <w:szCs w:val="28"/>
              </w:rPr>
              <w:t xml:space="preserve">рамках реализации проекта «Ступени успеха» </w:t>
            </w:r>
            <w:r w:rsidR="005E2E70">
              <w:rPr>
                <w:sz w:val="28"/>
                <w:szCs w:val="28"/>
              </w:rPr>
              <w:t>внедря</w:t>
            </w:r>
            <w:r w:rsidR="00C62A7A">
              <w:rPr>
                <w:sz w:val="28"/>
                <w:szCs w:val="28"/>
              </w:rPr>
              <w:t>лись</w:t>
            </w:r>
            <w:r>
              <w:rPr>
                <w:sz w:val="28"/>
                <w:szCs w:val="28"/>
              </w:rPr>
              <w:t xml:space="preserve"> </w:t>
            </w:r>
            <w:r w:rsidR="00BB1191">
              <w:rPr>
                <w:sz w:val="28"/>
                <w:szCs w:val="28"/>
              </w:rPr>
              <w:t>различные</w:t>
            </w:r>
            <w:r>
              <w:rPr>
                <w:sz w:val="28"/>
                <w:szCs w:val="28"/>
              </w:rPr>
              <w:t xml:space="preserve"> формы</w:t>
            </w:r>
            <w:r w:rsidR="00BB1191">
              <w:rPr>
                <w:sz w:val="28"/>
                <w:szCs w:val="28"/>
              </w:rPr>
              <w:t xml:space="preserve"> и методы</w:t>
            </w:r>
            <w:r>
              <w:rPr>
                <w:sz w:val="28"/>
                <w:szCs w:val="28"/>
              </w:rPr>
              <w:t xml:space="preserve"> работы с детьми, родителями, социальными партнёрами</w:t>
            </w:r>
            <w:r w:rsidR="00C62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62A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целью повышения статуса</w:t>
            </w:r>
            <w:r w:rsidR="00C62A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получения более высокого рейтинга и уважения в родительской среде, получения материального стимула в повышении качества образовательного процесса, д</w:t>
            </w:r>
            <w:r w:rsidR="00D75510">
              <w:rPr>
                <w:sz w:val="28"/>
                <w:szCs w:val="28"/>
              </w:rPr>
              <w:t xml:space="preserve">остижения </w:t>
            </w:r>
            <w:r w:rsidR="00C62A7A">
              <w:rPr>
                <w:sz w:val="28"/>
                <w:szCs w:val="28"/>
              </w:rPr>
              <w:t>положительных</w:t>
            </w:r>
            <w:r w:rsidR="00D75510">
              <w:rPr>
                <w:sz w:val="28"/>
                <w:szCs w:val="28"/>
              </w:rPr>
              <w:t xml:space="preserve"> результа</w:t>
            </w:r>
            <w:r w:rsidR="005E2E70">
              <w:rPr>
                <w:sz w:val="28"/>
                <w:szCs w:val="28"/>
              </w:rPr>
              <w:t>т</w:t>
            </w:r>
            <w:r w:rsidR="00D7551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воспитанников, педагогов</w:t>
            </w:r>
            <w:r w:rsidR="00C62A7A">
              <w:rPr>
                <w:sz w:val="28"/>
                <w:szCs w:val="28"/>
              </w:rPr>
              <w:t xml:space="preserve"> определены направления в работе проектной площадки «Творческая лаборатория»</w:t>
            </w:r>
            <w:r>
              <w:rPr>
                <w:sz w:val="28"/>
                <w:szCs w:val="28"/>
              </w:rPr>
              <w:t xml:space="preserve">. </w:t>
            </w:r>
          </w:p>
          <w:p w:rsidR="00FD0219" w:rsidRPr="005666A9" w:rsidRDefault="00C62A7A" w:rsidP="00D75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50A">
              <w:rPr>
                <w:sz w:val="28"/>
                <w:szCs w:val="28"/>
              </w:rPr>
              <w:t>бозначены приоритеты, цели и задачи, инновационная значимость деятельности педагогического коллектива, воспитанников, родителей, социальных партнёров в поиск</w:t>
            </w:r>
            <w:r w:rsidR="000E3955">
              <w:rPr>
                <w:sz w:val="28"/>
                <w:szCs w:val="28"/>
              </w:rPr>
              <w:t>ово-исследовательском направлении.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D23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(</w:t>
            </w: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61653C" w:rsidRDefault="00A55DAA" w:rsidP="00616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Создание единого информационно - образовательного пространства </w:t>
            </w:r>
            <w:r w:rsidR="0061653C">
              <w:rPr>
                <w:sz w:val="28"/>
                <w:szCs w:val="28"/>
              </w:rPr>
              <w:t>в соответствии с моделью проекта «Ступени успеха»</w:t>
            </w:r>
            <w:r w:rsidR="00D23887">
              <w:rPr>
                <w:sz w:val="28"/>
                <w:szCs w:val="28"/>
              </w:rPr>
              <w:t xml:space="preserve"> и</w:t>
            </w:r>
            <w:r w:rsidR="0061653C">
              <w:rPr>
                <w:sz w:val="28"/>
                <w:szCs w:val="28"/>
              </w:rPr>
              <w:t xml:space="preserve"> расширение функционала проектной площадки «Творческая лаборатория» через определение четырех векторов развития проектной деятельности </w:t>
            </w:r>
            <w:r>
              <w:rPr>
                <w:sz w:val="28"/>
                <w:szCs w:val="28"/>
              </w:rPr>
              <w:t xml:space="preserve">позволит скоординировать </w:t>
            </w:r>
            <w:r w:rsidR="00D23887">
              <w:rPr>
                <w:sz w:val="28"/>
                <w:szCs w:val="28"/>
              </w:rPr>
              <w:t>работу</w:t>
            </w:r>
            <w:r>
              <w:rPr>
                <w:sz w:val="28"/>
                <w:szCs w:val="28"/>
              </w:rPr>
              <w:t xml:space="preserve"> всех участников </w:t>
            </w:r>
            <w:r w:rsidR="0061653C">
              <w:rPr>
                <w:sz w:val="28"/>
                <w:szCs w:val="28"/>
              </w:rPr>
              <w:t>проекта.</w:t>
            </w:r>
            <w:r>
              <w:rPr>
                <w:sz w:val="28"/>
                <w:szCs w:val="28"/>
              </w:rPr>
              <w:t xml:space="preserve"> </w:t>
            </w:r>
          </w:p>
          <w:p w:rsidR="003A02D5" w:rsidRPr="005666A9" w:rsidRDefault="003A02D5" w:rsidP="00E54FC0">
            <w:pPr>
              <w:jc w:val="both"/>
              <w:rPr>
                <w:sz w:val="28"/>
                <w:szCs w:val="28"/>
              </w:rPr>
            </w:pP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6344" w:type="dxa"/>
          </w:tcPr>
          <w:p w:rsidR="00905F8D" w:rsidRDefault="003A02D5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A6499">
              <w:rPr>
                <w:sz w:val="28"/>
                <w:szCs w:val="28"/>
              </w:rPr>
              <w:t xml:space="preserve">Разработанная модель </w:t>
            </w:r>
            <w:r w:rsidR="00776288">
              <w:rPr>
                <w:sz w:val="28"/>
                <w:szCs w:val="28"/>
              </w:rPr>
              <w:t>поисково-</w:t>
            </w:r>
            <w:r w:rsidR="00130B20">
              <w:rPr>
                <w:sz w:val="28"/>
                <w:szCs w:val="28"/>
              </w:rPr>
              <w:t xml:space="preserve">исследовательской деятельности может найти применение в образовательных учреждениях на муниципальном, краевом, федеральном уровне. </w:t>
            </w:r>
          </w:p>
          <w:p w:rsidR="00CD576A" w:rsidRDefault="00905F8D" w:rsidP="00905F8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Целенаправленно проводимая работа в условиях дошкольной образовательной организации позволит </w:t>
            </w:r>
            <w:r w:rsidR="00776288">
              <w:rPr>
                <w:sz w:val="28"/>
                <w:szCs w:val="28"/>
              </w:rPr>
              <w:t>педагогическим коллективам</w:t>
            </w:r>
            <w:r w:rsidRPr="00905F8D">
              <w:rPr>
                <w:sz w:val="28"/>
                <w:szCs w:val="28"/>
              </w:rPr>
              <w:t xml:space="preserve"> решать вопросы, связанные с </w:t>
            </w:r>
            <w:r w:rsidR="00776288">
              <w:rPr>
                <w:sz w:val="28"/>
                <w:szCs w:val="28"/>
              </w:rPr>
              <w:t>интеграцией образовательных областей в различных видах деятельности дошкольников, созданием мотивационного поля в поисково-исследовательской и проектной деятельности</w:t>
            </w:r>
            <w:r>
              <w:rPr>
                <w:sz w:val="28"/>
                <w:szCs w:val="28"/>
              </w:rPr>
              <w:t xml:space="preserve">, а также создать оптимальные условия для реализации </w:t>
            </w:r>
            <w:r w:rsidR="00615643">
              <w:rPr>
                <w:sz w:val="28"/>
                <w:szCs w:val="28"/>
              </w:rPr>
              <w:t xml:space="preserve">ФГОС ДО, способствуя </w:t>
            </w:r>
            <w:r w:rsidR="0021450A" w:rsidRPr="0021450A">
              <w:rPr>
                <w:sz w:val="28"/>
                <w:szCs w:val="28"/>
              </w:rPr>
              <w:t>формировани</w:t>
            </w:r>
            <w:r w:rsidR="00615643">
              <w:rPr>
                <w:sz w:val="28"/>
                <w:szCs w:val="28"/>
              </w:rPr>
              <w:t>ю</w:t>
            </w:r>
            <w:r w:rsidR="0021450A" w:rsidRPr="0021450A">
              <w:rPr>
                <w:sz w:val="28"/>
                <w:szCs w:val="28"/>
              </w:rPr>
              <w:t xml:space="preserve"> познавательных интересов и познавательных действий ребенка в различных видах деятельности</w:t>
            </w:r>
            <w:r w:rsidR="00615643">
              <w:rPr>
                <w:sz w:val="28"/>
                <w:szCs w:val="28"/>
              </w:rPr>
              <w:t>.</w:t>
            </w:r>
          </w:p>
          <w:p w:rsidR="00130B20" w:rsidRDefault="00130B2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F3C53">
              <w:rPr>
                <w:sz w:val="28"/>
                <w:szCs w:val="28"/>
              </w:rPr>
              <w:t>Разрабатываются</w:t>
            </w:r>
            <w:r w:rsidR="006D1241">
              <w:rPr>
                <w:sz w:val="28"/>
                <w:szCs w:val="28"/>
              </w:rPr>
              <w:t xml:space="preserve"> методически</w:t>
            </w:r>
            <w:r w:rsidR="00CF3C53">
              <w:rPr>
                <w:sz w:val="28"/>
                <w:szCs w:val="28"/>
              </w:rPr>
              <w:t>е</w:t>
            </w:r>
            <w:r w:rsidR="006D1241">
              <w:rPr>
                <w:sz w:val="28"/>
                <w:szCs w:val="28"/>
              </w:rPr>
              <w:t xml:space="preserve"> рекомендаций</w:t>
            </w:r>
            <w:r>
              <w:rPr>
                <w:sz w:val="28"/>
                <w:szCs w:val="28"/>
              </w:rPr>
              <w:t xml:space="preserve"> для ознакомления и распространения инновационного опыта:</w:t>
            </w:r>
          </w:p>
          <w:p w:rsidR="006D1241" w:rsidRDefault="00130B2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1241">
              <w:rPr>
                <w:sz w:val="28"/>
                <w:szCs w:val="28"/>
              </w:rPr>
              <w:t xml:space="preserve">программа кружка «Азбука юного </w:t>
            </w:r>
            <w:proofErr w:type="spellStart"/>
            <w:r w:rsidR="006D1241">
              <w:rPr>
                <w:sz w:val="28"/>
                <w:szCs w:val="28"/>
              </w:rPr>
              <w:t>робинзона</w:t>
            </w:r>
            <w:proofErr w:type="spellEnd"/>
            <w:r w:rsidR="006D1241">
              <w:rPr>
                <w:sz w:val="28"/>
                <w:szCs w:val="28"/>
              </w:rPr>
              <w:t>»;</w:t>
            </w:r>
          </w:p>
          <w:p w:rsidR="006D1241" w:rsidRDefault="006D124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сборник конспектов занятий</w:t>
            </w:r>
            <w:r w:rsidR="00476720">
              <w:rPr>
                <w:sz w:val="28"/>
                <w:szCs w:val="28"/>
              </w:rPr>
              <w:t xml:space="preserve"> по программе «Азбука юного </w:t>
            </w:r>
            <w:proofErr w:type="spellStart"/>
            <w:r w:rsidR="00476720">
              <w:rPr>
                <w:sz w:val="28"/>
                <w:szCs w:val="28"/>
              </w:rPr>
              <w:t>робинзона</w:t>
            </w:r>
            <w:proofErr w:type="spellEnd"/>
            <w:r w:rsidR="004767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D1241" w:rsidRDefault="006D124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компьютерные презентации</w:t>
            </w:r>
            <w:r w:rsidR="00476720">
              <w:rPr>
                <w:sz w:val="28"/>
                <w:szCs w:val="28"/>
              </w:rPr>
              <w:t xml:space="preserve"> к занятиям по программе «Азбука юного </w:t>
            </w:r>
            <w:proofErr w:type="spellStart"/>
            <w:r w:rsidR="00476720">
              <w:rPr>
                <w:sz w:val="28"/>
                <w:szCs w:val="28"/>
              </w:rPr>
              <w:t>робинзона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4790A" w:rsidRDefault="0094790A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-рабочие тетради для во</w:t>
            </w:r>
            <w:r w:rsidR="00352DC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питанников к программе «Азбука юного </w:t>
            </w:r>
            <w:proofErr w:type="spellStart"/>
            <w:r>
              <w:rPr>
                <w:sz w:val="28"/>
                <w:szCs w:val="28"/>
              </w:rPr>
              <w:t>робинзона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C0C80" w:rsidRDefault="00BC0C8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сборник</w:t>
            </w:r>
            <w:r w:rsidR="0094790A">
              <w:rPr>
                <w:sz w:val="28"/>
                <w:szCs w:val="28"/>
              </w:rPr>
              <w:t xml:space="preserve"> нормативно-правовых и инструктивно-методических материалов проектной площадки «Творческая лаборатория»</w:t>
            </w:r>
            <w:r>
              <w:rPr>
                <w:sz w:val="28"/>
                <w:szCs w:val="28"/>
              </w:rPr>
              <w:t xml:space="preserve">; </w:t>
            </w:r>
          </w:p>
          <w:p w:rsidR="00130B20" w:rsidRDefault="00513FE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7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публикации</w:t>
            </w:r>
            <w:r w:rsidR="00130B20">
              <w:rPr>
                <w:sz w:val="28"/>
                <w:szCs w:val="28"/>
              </w:rPr>
              <w:t xml:space="preserve"> в профессиональных журналах «Дошкольное образование», «Педагогический вестник», «Воспитание дошкольников», «Старший воспитатель»;</w:t>
            </w:r>
          </w:p>
          <w:p w:rsidR="00A57DF5" w:rsidRPr="005666A9" w:rsidRDefault="00E54FC0" w:rsidP="00142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3FE1">
              <w:rPr>
                <w:sz w:val="28"/>
                <w:szCs w:val="28"/>
              </w:rPr>
              <w:t xml:space="preserve">размещение материалов </w:t>
            </w:r>
            <w:r>
              <w:rPr>
                <w:sz w:val="28"/>
                <w:szCs w:val="28"/>
              </w:rPr>
              <w:t>на сайтах МДОБУ, СМИ, сети</w:t>
            </w:r>
            <w:r w:rsidR="00130B20">
              <w:rPr>
                <w:sz w:val="28"/>
                <w:szCs w:val="28"/>
              </w:rPr>
              <w:t xml:space="preserve"> Интернета.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деятельности на 2016 г.</w:t>
            </w:r>
          </w:p>
        </w:tc>
        <w:tc>
          <w:tcPr>
            <w:tcW w:w="6344" w:type="dxa"/>
          </w:tcPr>
          <w:p w:rsidR="00A57DF5" w:rsidRDefault="00A57DF5" w:rsidP="00E1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3C53">
              <w:rPr>
                <w:sz w:val="28"/>
                <w:szCs w:val="28"/>
              </w:rPr>
              <w:t>Внедрить в образовательную деятельность с дошкольниками</w:t>
            </w:r>
            <w:r>
              <w:rPr>
                <w:sz w:val="28"/>
                <w:szCs w:val="28"/>
              </w:rPr>
              <w:t xml:space="preserve"> методическое обеспечение к программе «Азбука юного </w:t>
            </w:r>
            <w:proofErr w:type="spellStart"/>
            <w:r>
              <w:rPr>
                <w:sz w:val="28"/>
                <w:szCs w:val="28"/>
              </w:rPr>
              <w:t>робинзона</w:t>
            </w:r>
            <w:proofErr w:type="spellEnd"/>
            <w:r>
              <w:rPr>
                <w:sz w:val="28"/>
                <w:szCs w:val="28"/>
              </w:rPr>
              <w:t>» (календарно-тематическое планирование, конспекты непосредственно образовательной деятельности (НОД), цифровые образовательные ресурсы (ЦОР)).</w:t>
            </w:r>
          </w:p>
          <w:p w:rsidR="00A57DF5" w:rsidRDefault="00A57DF5" w:rsidP="00E1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3C53">
              <w:rPr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содержание деятельности проектной площадки «Творческая лаборатория» в рамках проекта «Ступени успеха» через разработку алгоритма действий по направлениям: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«Одаренный ребенок»;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«Творческий педагог»;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гражданина»;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«Образование и здоровье».</w:t>
            </w:r>
          </w:p>
          <w:p w:rsidR="00A57DF5" w:rsidRDefault="00A57DF5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767F">
              <w:rPr>
                <w:sz w:val="28"/>
                <w:szCs w:val="28"/>
              </w:rPr>
              <w:t xml:space="preserve">Внести изменения и дополнения в план </w:t>
            </w:r>
            <w:r>
              <w:rPr>
                <w:sz w:val="28"/>
                <w:szCs w:val="28"/>
              </w:rPr>
              <w:t>психолого-педагогического сопровождения</w:t>
            </w:r>
            <w:r w:rsidR="00D0767F">
              <w:rPr>
                <w:sz w:val="28"/>
                <w:szCs w:val="28"/>
              </w:rPr>
              <w:t xml:space="preserve"> воспитанников в ходе реализации проекта «Ступени успеха».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3C53">
              <w:rPr>
                <w:sz w:val="28"/>
                <w:szCs w:val="28"/>
              </w:rPr>
              <w:t xml:space="preserve"> Совершенствовать содержание развивающей предметно-пространственной среды в соответствии с направлениями инновационной программы</w:t>
            </w:r>
            <w:r>
              <w:rPr>
                <w:sz w:val="28"/>
                <w:szCs w:val="28"/>
              </w:rPr>
              <w:t>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Содействовать профессиональному росту и повышению компетенции педагогов в вопросах повышения квалификации.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Сформировать основы коммуникативных отношений у дошкольников в социуме с использованием возможностей социального партнерства.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Создать копилку педагогических идей по организации проектной деятельности в целях обмена опытом. 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Диссеминировать</w:t>
            </w:r>
            <w:proofErr w:type="spellEnd"/>
            <w:r>
              <w:rPr>
                <w:sz w:val="28"/>
                <w:szCs w:val="28"/>
              </w:rPr>
              <w:t xml:space="preserve"> результат проектной деятельности на муниципальном, краевом, федеральном уровне.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Транслировать опыт работы МДОБУ по данной проблеме в СМИ, периодических изданиях, ЦОР, сети Интернет.</w:t>
            </w:r>
          </w:p>
          <w:p w:rsidR="00CD576A" w:rsidRPr="005666A9" w:rsidRDefault="00CD576A" w:rsidP="00D0767F">
            <w:pPr>
              <w:jc w:val="both"/>
              <w:rPr>
                <w:sz w:val="28"/>
                <w:szCs w:val="28"/>
              </w:rPr>
            </w:pPr>
          </w:p>
        </w:tc>
      </w:tr>
    </w:tbl>
    <w:p w:rsidR="007F13BA" w:rsidRDefault="007F13BA" w:rsidP="007F13BA">
      <w:pPr>
        <w:jc w:val="both"/>
        <w:rPr>
          <w:sz w:val="28"/>
          <w:szCs w:val="28"/>
        </w:rPr>
      </w:pPr>
    </w:p>
    <w:p w:rsidR="001B77A7" w:rsidRDefault="001B77A7" w:rsidP="007F13BA">
      <w:pPr>
        <w:jc w:val="both"/>
        <w:rPr>
          <w:sz w:val="28"/>
          <w:szCs w:val="28"/>
        </w:rPr>
      </w:pPr>
    </w:p>
    <w:p w:rsidR="001B77A7" w:rsidRDefault="001B77A7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3519D8" w:rsidRDefault="003519D8" w:rsidP="007F13BA">
      <w:pPr>
        <w:jc w:val="both"/>
        <w:rPr>
          <w:sz w:val="28"/>
          <w:szCs w:val="28"/>
        </w:rPr>
      </w:pPr>
    </w:p>
    <w:p w:rsidR="003519D8" w:rsidRDefault="003519D8" w:rsidP="007F13BA">
      <w:pPr>
        <w:jc w:val="both"/>
        <w:rPr>
          <w:sz w:val="28"/>
          <w:szCs w:val="28"/>
        </w:rPr>
      </w:pPr>
    </w:p>
    <w:p w:rsidR="00142804" w:rsidRDefault="00142804" w:rsidP="007F13BA">
      <w:pPr>
        <w:jc w:val="both"/>
        <w:rPr>
          <w:sz w:val="28"/>
          <w:szCs w:val="28"/>
        </w:rPr>
      </w:pPr>
    </w:p>
    <w:p w:rsidR="00142804" w:rsidRDefault="00142804" w:rsidP="007F13BA">
      <w:pPr>
        <w:jc w:val="both"/>
        <w:rPr>
          <w:sz w:val="28"/>
          <w:szCs w:val="28"/>
        </w:rPr>
      </w:pPr>
    </w:p>
    <w:p w:rsidR="00142804" w:rsidRDefault="00142804" w:rsidP="007F13BA">
      <w:pPr>
        <w:jc w:val="both"/>
        <w:rPr>
          <w:sz w:val="28"/>
          <w:szCs w:val="28"/>
        </w:rPr>
      </w:pPr>
    </w:p>
    <w:p w:rsidR="00142804" w:rsidRDefault="00142804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Pr="00873F68" w:rsidRDefault="00873F68" w:rsidP="00873F68">
      <w:pPr>
        <w:jc w:val="center"/>
        <w:rPr>
          <w:sz w:val="28"/>
          <w:szCs w:val="28"/>
        </w:rPr>
      </w:pPr>
      <w:r w:rsidRPr="00873F68">
        <w:rPr>
          <w:sz w:val="28"/>
          <w:szCs w:val="28"/>
        </w:rPr>
        <w:t>План работы</w:t>
      </w:r>
    </w:p>
    <w:p w:rsidR="00873F68" w:rsidRPr="00873F68" w:rsidRDefault="00873F68" w:rsidP="00873F68">
      <w:pPr>
        <w:jc w:val="center"/>
        <w:rPr>
          <w:sz w:val="28"/>
          <w:szCs w:val="28"/>
        </w:rPr>
      </w:pPr>
      <w:r w:rsidRPr="00873F68">
        <w:rPr>
          <w:sz w:val="28"/>
          <w:szCs w:val="28"/>
        </w:rPr>
        <w:t>краевой инновационной площадки</w:t>
      </w:r>
    </w:p>
    <w:p w:rsidR="00873F68" w:rsidRPr="00873F68" w:rsidRDefault="00873F68" w:rsidP="00873F68">
      <w:pPr>
        <w:jc w:val="center"/>
        <w:rPr>
          <w:sz w:val="28"/>
          <w:szCs w:val="28"/>
        </w:rPr>
      </w:pPr>
      <w:r w:rsidRPr="00873F68">
        <w:rPr>
          <w:sz w:val="28"/>
          <w:szCs w:val="28"/>
        </w:rPr>
        <w:t xml:space="preserve">МДОБУ центр развития ребенка – детский сад № 118 </w:t>
      </w:r>
      <w:proofErr w:type="spellStart"/>
      <w:r w:rsidRPr="00873F68">
        <w:rPr>
          <w:sz w:val="28"/>
          <w:szCs w:val="28"/>
        </w:rPr>
        <w:t>г.Сочи</w:t>
      </w:r>
      <w:proofErr w:type="spellEnd"/>
    </w:p>
    <w:p w:rsidR="00873F68" w:rsidRDefault="00873F68" w:rsidP="00873F68">
      <w:pPr>
        <w:jc w:val="center"/>
        <w:rPr>
          <w:sz w:val="28"/>
          <w:szCs w:val="28"/>
        </w:rPr>
      </w:pPr>
      <w:r w:rsidRPr="00873F68">
        <w:rPr>
          <w:sz w:val="28"/>
          <w:szCs w:val="28"/>
        </w:rPr>
        <w:t>на 2018 год</w:t>
      </w:r>
    </w:p>
    <w:p w:rsidR="00873F68" w:rsidRPr="00873F68" w:rsidRDefault="00873F68" w:rsidP="00873F68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427"/>
        <w:gridCol w:w="1697"/>
        <w:gridCol w:w="3122"/>
      </w:tblGrid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№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Сроки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Ожидаемый</w:t>
            </w:r>
          </w:p>
          <w:p w:rsidR="00873F68" w:rsidRPr="00873F68" w:rsidRDefault="00873F68" w:rsidP="00873F68">
            <w:pPr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результат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Мониторинг достижений на начало и окончание заключительного этапа реализации направлений КИП в МДОБУ № 118 в 2018г.</w:t>
            </w:r>
          </w:p>
        </w:tc>
        <w:tc>
          <w:tcPr>
            <w:tcW w:w="1697" w:type="dxa"/>
          </w:tcPr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январь,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декабрь 2018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Аналитические отчеты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Систематическое представление результатов деятельности инновационной площадки в МДОБУ, муниципальном, краевом и федеральном уровне.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Практические семинары, мастер-классы, конференции, конкурсы, печатные работы.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</w:t>
            </w:r>
            <w:r w:rsidRPr="00873F68">
              <w:rPr>
                <w:sz w:val="28"/>
                <w:szCs w:val="28"/>
              </w:rPr>
              <w:t>педагогическое сопровождение воспитанников, педагогов, родителей на заключительном этапе реализации направлений КИП.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Работа консультативного пункта.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Тесты, анкеты, советы, рекомендации.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Подведение итогов взаимодействия с родителями, социальными партнерами.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 консультативного пункта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Аналитическая справка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Самодиагностика педагогов «Мои достижения в поисково-исследовательской деятельности с воспитанниками» на этапе завершения работы КИП.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апрель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Сводная карта достижений педагогов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Анкетирование, опросы родителей (законных представителей) об организации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исково-</w:t>
            </w:r>
            <w:r w:rsidRPr="00873F68">
              <w:rPr>
                <w:sz w:val="28"/>
                <w:szCs w:val="28"/>
              </w:rPr>
              <w:t>исследовательской и проектной деятельности</w:t>
            </w:r>
            <w:r>
              <w:rPr>
                <w:sz w:val="28"/>
                <w:szCs w:val="28"/>
              </w:rPr>
              <w:t xml:space="preserve"> в МДОБУ</w:t>
            </w:r>
            <w:r w:rsidRPr="00873F68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Анкетирование, опросы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Теоретическая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Издание приказа МДОБУ № 118 «О деятельности МДОБУ № 118 в режиме заключительного этапа реализации КИП»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Приказ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Разработка плана деятельности КИП в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План работы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Анализ практических инновационных разработок в совместной деятельности педагогов, воспитанников, родителей, социальных партнеров.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Заседание творческой группы педагогов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Размещение материалов на сайте МДОБУ, ИРО г.</w:t>
            </w:r>
            <w:r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Краснодара, в сети Интернет и СМИ о работе КИП поисково-исследовательской деятельности.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на сайте МДОБУ, ИРО г.</w:t>
            </w:r>
            <w:r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Краснодара, в сети Интернет, СМИ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Подготовка материалов к изданию сборников методических разработок.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Февраль, апрель,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август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методических разработок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Подготовка материалов к очной защите отчета деятельности КИП за 2017г.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Отчет, презентация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142804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Педагогический совет: «Результаты реализации 4 </w:t>
            </w:r>
            <w:r w:rsidR="00142804">
              <w:rPr>
                <w:sz w:val="28"/>
                <w:szCs w:val="28"/>
              </w:rPr>
              <w:t>векторов развития</w:t>
            </w:r>
            <w:r w:rsidRPr="00873F68">
              <w:rPr>
                <w:sz w:val="28"/>
                <w:szCs w:val="28"/>
              </w:rPr>
              <w:t xml:space="preserve"> КИП по теме «Ступени успеха» через разнообразие технологий, форм и методов в воспитательно-образовательном процессе, поисково-исследовательской и проектной деятельности за 2017г.»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Протокол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Оперативный контроль: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разнообразие форм, методов, приемов поисково-исследовательской и проектной деятельности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Справка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Тематический контроль: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«Анализ педагогической работы по использованию технологий форм и методов в проведении НОД, самостоятельной детской деятельности, взаимодействии с семьей»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Справка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отчёты педагогов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Взаимодействие педагогов, родителей, воспитанников, социальных партнеров в подготовке и проведении научно-практической конференции «Приглашение к открытию»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Апрель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Презентация проектов, выставка продуктов проекта, обмен опытом педагогов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Диссеми</w:t>
            </w:r>
            <w:r>
              <w:rPr>
                <w:sz w:val="28"/>
                <w:szCs w:val="28"/>
              </w:rPr>
              <w:t>на</w:t>
            </w:r>
            <w:r w:rsidRPr="00873F68">
              <w:rPr>
                <w:sz w:val="28"/>
                <w:szCs w:val="28"/>
              </w:rPr>
              <w:t xml:space="preserve">ция опыта работы кружка дополнительного образования «Творческая лаборатория». 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Апрель, ноябрь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Пакет документов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Обобщение, оформление результатов деятельности КИП: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подготовка отчета деятельности за 2017, 2018 год;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аналитические справки по результатам деятельности КИП</w:t>
            </w:r>
            <w:r>
              <w:rPr>
                <w:sz w:val="28"/>
                <w:szCs w:val="28"/>
              </w:rPr>
              <w:t>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диссеми</w:t>
            </w:r>
            <w:r>
              <w:rPr>
                <w:sz w:val="28"/>
                <w:szCs w:val="28"/>
              </w:rPr>
              <w:t>на</w:t>
            </w:r>
            <w:r w:rsidRPr="00873F68">
              <w:rPr>
                <w:sz w:val="28"/>
                <w:szCs w:val="28"/>
              </w:rPr>
              <w:t>ция инновационного опыта работы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Февраль, май,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декабрь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Отчет, справки, материалы педагогов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7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Издание методических рекомендаций по применению инновационных технологий, форм и методов проведения НОД, самостоятельной и совместной деятельности воспитанников и взрослых.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Апрель, май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Сборник методических рекомендаций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8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Издание сборника проектов за 2016-2018 годы.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Декабрь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Сборник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9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Публичный отчет по реализации КИП за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Февраль 2019г.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Отчет, презентация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10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Публикации педагогов в СМИ, представляющие инновационную деятельность педагогического коллектива.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публикаций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11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873F68">
              <w:rPr>
                <w:sz w:val="28"/>
                <w:szCs w:val="28"/>
              </w:rPr>
              <w:t>вебинарах</w:t>
            </w:r>
            <w:proofErr w:type="spellEnd"/>
            <w:r w:rsidRPr="00873F68">
              <w:rPr>
                <w:sz w:val="28"/>
                <w:szCs w:val="28"/>
              </w:rPr>
              <w:t xml:space="preserve"> по вопросам поисково-исследовательской и проектной деятельности дошкольников.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Сертификаты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proofErr w:type="spellStart"/>
            <w:r w:rsidRPr="00873F68">
              <w:rPr>
                <w:sz w:val="28"/>
                <w:szCs w:val="28"/>
              </w:rPr>
              <w:t>Диссеминационный</w:t>
            </w:r>
            <w:proofErr w:type="spellEnd"/>
            <w:r w:rsidRPr="00873F68">
              <w:rPr>
                <w:sz w:val="28"/>
                <w:szCs w:val="28"/>
              </w:rPr>
              <w:t xml:space="preserve"> городской семинар для педагогов, руководителей ДОО г.</w:t>
            </w:r>
            <w:r>
              <w:rPr>
                <w:sz w:val="28"/>
                <w:szCs w:val="28"/>
              </w:rPr>
              <w:t xml:space="preserve"> Сочи по теме «Развитие креативных способностей дошкольников в поисково-исследовательской и проектной деятельности в рамках реализации КИП в процессе деятельности кружка дополнительного образования «Творческая лаборатория». 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Проекты, презентации, выступления педагогов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A00359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Проведение с педагогами цикла практических и </w:t>
            </w:r>
            <w:proofErr w:type="spellStart"/>
            <w:r w:rsidRPr="00873F68">
              <w:rPr>
                <w:sz w:val="28"/>
                <w:szCs w:val="28"/>
              </w:rPr>
              <w:t>диссеминационных</w:t>
            </w:r>
            <w:proofErr w:type="spellEnd"/>
            <w:r w:rsidRPr="00873F68">
              <w:rPr>
                <w:sz w:val="28"/>
                <w:szCs w:val="28"/>
              </w:rPr>
              <w:t xml:space="preserve"> семинаров, НОД, мастер-классов по проблеме использования поисково- исследовательской и проектной деятельности в образовании дошкольников.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мероприятий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Заседания творческой группы педагогов с целью подведения итогов работы КИП, издания сборников, проектов по итогам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Протокол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Оформление банка конспектов, сценариев, досугов, мультимедийных презентаций для педагогической деятельности с воспитанниками, родителями.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Банк разработок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Психолого-педагогическое сопровождение педагогов, участников КИП в 2018 г. по </w:t>
            </w:r>
            <w:r w:rsidR="00142804">
              <w:rPr>
                <w:sz w:val="28"/>
                <w:szCs w:val="28"/>
              </w:rPr>
              <w:t>4 векторам развития</w:t>
            </w:r>
            <w:r w:rsidRPr="00873F68">
              <w:rPr>
                <w:sz w:val="28"/>
                <w:szCs w:val="28"/>
              </w:rPr>
              <w:t>: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Воспитываем патриотов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смотр-конкурс строя и песни, посвященный 75-летию освобождения Кубани в ВОВ;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-экскурсии в МО</w:t>
            </w:r>
            <w:r w:rsidR="00A00359">
              <w:rPr>
                <w:sz w:val="28"/>
                <w:szCs w:val="28"/>
              </w:rPr>
              <w:t>Б</w:t>
            </w:r>
            <w:r w:rsidRPr="00873F68">
              <w:rPr>
                <w:sz w:val="28"/>
                <w:szCs w:val="28"/>
              </w:rPr>
              <w:t>У СОШ № 80, 99, 75, парк культуры и отдыха 30-летия Победы, этнографический музей отдела Музея города-курорта г.</w:t>
            </w:r>
            <w:r w:rsidR="00A00359"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Сочи, районную библиотеку им. А.И.</w:t>
            </w:r>
            <w:r w:rsidR="00A00359"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Одоевского;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-участие в проведении акций оборонно-массовой работы «Бессмертный полк»;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-конкурс чтецов «Сирень Победы»;</w:t>
            </w:r>
          </w:p>
          <w:p w:rsidR="00873F68" w:rsidRPr="00873F68" w:rsidRDefault="00A00359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-заседание круглого стола для педагогов МДОБУ по вопросам реализации направлений КИП</w:t>
            </w:r>
            <w:r w:rsidR="00873F68" w:rsidRPr="00873F68">
              <w:rPr>
                <w:sz w:val="28"/>
                <w:szCs w:val="28"/>
              </w:rPr>
              <w:t>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-практический семинар для педагогов МДОБУ </w:t>
            </w:r>
            <w:r w:rsidR="00A00359">
              <w:rPr>
                <w:sz w:val="28"/>
                <w:szCs w:val="28"/>
              </w:rPr>
              <w:t>по вопросам нравственно-патриотического воспитания</w:t>
            </w:r>
            <w:r w:rsidRPr="00873F68">
              <w:rPr>
                <w:sz w:val="28"/>
                <w:szCs w:val="28"/>
              </w:rPr>
              <w:t>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-коллективные просмотры </w:t>
            </w:r>
            <w:r w:rsidR="00A00359">
              <w:rPr>
                <w:sz w:val="28"/>
                <w:szCs w:val="28"/>
              </w:rPr>
              <w:t>НОД с использованием поисково-исследовательской и проектной деятельности.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Творческий педагог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-разработка творческих инновационных проектов по направлениям КИП в 2018г.;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-участие в конкурсах муниципального, краевого, федерального уровня;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-участие в сетевых конкурсах;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-публикации методических разработок;</w:t>
            </w:r>
          </w:p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-подготовка команд к участию в муниципальных конкурсах;</w:t>
            </w:r>
          </w:p>
          <w:p w:rsidR="00A00359" w:rsidRPr="00873F68" w:rsidRDefault="00A00359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педагогов в научно-практической конференции «Приглашение к открытию» по теме «Использование материалов научно-практической конференции в деятельности социальных партнеров»</w:t>
            </w:r>
            <w:r w:rsidR="001E564C">
              <w:rPr>
                <w:sz w:val="28"/>
                <w:szCs w:val="28"/>
              </w:rPr>
              <w:t>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-подготовка воспитанников к участию научно-практических конференциях, акциях, выставках, воспитательных мероприятиях города, края, страны;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-создание сборника методических разработок педагогов.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Спорт и здоровье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-конкурс подвижных и эстафетных игр для детей дошкольного возраста «Олимпионик» на муниципальном уровне;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- </w:t>
            </w:r>
            <w:proofErr w:type="spellStart"/>
            <w:r w:rsidRPr="00873F68">
              <w:rPr>
                <w:sz w:val="28"/>
                <w:szCs w:val="28"/>
              </w:rPr>
              <w:t>диссеминационный</w:t>
            </w:r>
            <w:proofErr w:type="spellEnd"/>
            <w:r w:rsidRPr="00873F68">
              <w:rPr>
                <w:sz w:val="28"/>
                <w:szCs w:val="28"/>
              </w:rPr>
              <w:t xml:space="preserve"> семинар для инструкторов по физической культуре ДОО Лазаревского района «Нестандартное оборудование в физическом развитии дошкольников»;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-проведение спортивных праздников, соревнований, спортивных развлечений с участием воспитанников ДОО № 63, 84, 125</w:t>
            </w:r>
            <w:r w:rsidR="001E564C">
              <w:rPr>
                <w:sz w:val="28"/>
                <w:szCs w:val="28"/>
              </w:rPr>
              <w:t>, 104, 127</w:t>
            </w:r>
            <w:r w:rsidRPr="00873F68">
              <w:rPr>
                <w:sz w:val="28"/>
                <w:szCs w:val="28"/>
              </w:rPr>
              <w:t xml:space="preserve"> (День Здоровья, День города, День защитника Отечества, День Нептуна, День защиты детей);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-сборник материалов по физическому развитию детей.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Одаренные дети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-разработка исследовательских и проектных работ на завершающем этапе КИП в 2018 г.;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-взаимодействие педагогов, родителей, социальных партнеров в подготовке одаренных детей к участию в конкурсах, научно-практических конференциях различного уровня: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Муниципальный уровень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-конкурс дошкольного и младшего школьного возраста «Первые шаги в науку»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Региональный уровень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конкурс дошкольного и младшего школьного возраста «Я – исследователь»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Федеральный уровень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-всероссийская научно-практическая конференция «Первые шаги в науке»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-дистанционные интернет-конкурсы на федеральном уровне.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Февраль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Февраль, май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A00359" w:rsidRDefault="00A00359" w:rsidP="00873F68">
            <w:pPr>
              <w:jc w:val="both"/>
              <w:rPr>
                <w:sz w:val="28"/>
                <w:szCs w:val="28"/>
              </w:rPr>
            </w:pPr>
          </w:p>
          <w:p w:rsidR="00A00359" w:rsidRDefault="00A00359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Февраль, март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A00359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</w:t>
            </w:r>
            <w:r w:rsidR="001E564C">
              <w:rPr>
                <w:sz w:val="28"/>
                <w:szCs w:val="28"/>
              </w:rPr>
              <w:t>рт</w:t>
            </w:r>
            <w:r w:rsidRPr="00873F68">
              <w:rPr>
                <w:sz w:val="28"/>
                <w:szCs w:val="28"/>
              </w:rPr>
              <w:t xml:space="preserve">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3F68" w:rsidRPr="00873F68">
              <w:rPr>
                <w:sz w:val="28"/>
                <w:szCs w:val="28"/>
              </w:rPr>
              <w:t>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Апрель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 - май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1E564C" w:rsidRPr="00873F68" w:rsidRDefault="001E564C" w:rsidP="001E5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Pr="00873F68" w:rsidRDefault="001E564C" w:rsidP="001E5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1E564C" w:rsidRPr="00873F68" w:rsidRDefault="001E564C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Сценарий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Приказы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Выставки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A00359" w:rsidRDefault="00A00359" w:rsidP="00873F68">
            <w:pPr>
              <w:jc w:val="both"/>
              <w:rPr>
                <w:sz w:val="28"/>
                <w:szCs w:val="28"/>
              </w:rPr>
            </w:pPr>
          </w:p>
          <w:p w:rsidR="00A00359" w:rsidRDefault="00A00359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Проекты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Дипломы, грамоты, сертификаты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Дипломы, грамоты, сертификаты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A00359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выставка проектных продуктов, выступления педагогов, социальных партнеров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Грамоты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Приказ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Сценарии, приказ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Сборник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Проекты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Дипломы, сертификаты, грамоты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дипломы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дипломы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дипломы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Трансляционная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rPr>
          <w:trHeight w:val="272"/>
        </w:trPr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Представление промежуточных и итоговых материалов заключительного этапа КИП: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-отчет с презентацией деятельности КИП в 2018 г.;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-сборники проектов, методические разраб</w:t>
            </w:r>
            <w:r w:rsidRPr="001E564C">
              <w:rPr>
                <w:sz w:val="28"/>
                <w:szCs w:val="28"/>
              </w:rPr>
              <w:t>от</w:t>
            </w:r>
            <w:r w:rsidRPr="00873F68">
              <w:rPr>
                <w:sz w:val="28"/>
                <w:szCs w:val="28"/>
              </w:rPr>
              <w:t>ки.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 г.</w:t>
            </w: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Отчеты, презентации, разработки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презентация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Сборники, методические рекомендации</w:t>
            </w:r>
          </w:p>
        </w:tc>
      </w:tr>
      <w:tr w:rsidR="00873F68" w:rsidRPr="00873F68" w:rsidTr="001E564C">
        <w:trPr>
          <w:trHeight w:val="1028"/>
        </w:trPr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Размещение инновационных проектов на сайте МДОБУ № 118, ИРО г.</w:t>
            </w:r>
            <w:r w:rsidR="001E564C"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Краснодара по итогам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Проекты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Публикации в периодической печати, сети Интернет: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-статьи в профессиональных изданиях «Педагогический вестник Кубани», «Воспитание дошкольника», «Инструктор по физической культуре».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Статьи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Педагогический форум «Образование 2018г», г.</w:t>
            </w:r>
            <w:r w:rsidR="001E564C"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Сочи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Август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форума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Участие в зональных мероприятиях с диссеминацией опыта работы МДОБУ № 118 в рамках КИП на завершающем этапе в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Приказ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Подведение итогов работы: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-проектной площадки «Творческая лаборатория»;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-консультационного пункта;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-творческой группы педагогов;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-оформление наглядных</w:t>
            </w:r>
            <w:r w:rsidR="001E564C">
              <w:rPr>
                <w:sz w:val="28"/>
                <w:szCs w:val="28"/>
              </w:rPr>
              <w:t xml:space="preserve"> материалов для родителей (фото</w:t>
            </w:r>
            <w:r w:rsidRPr="00873F68">
              <w:rPr>
                <w:sz w:val="28"/>
                <w:szCs w:val="28"/>
              </w:rPr>
              <w:t>отчеты, трансляция достижений – видеоролики)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Ноябрь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КИП</w:t>
            </w:r>
          </w:p>
        </w:tc>
      </w:tr>
    </w:tbl>
    <w:p w:rsidR="00873F68" w:rsidRPr="00873F68" w:rsidRDefault="00873F68" w:rsidP="00873F68">
      <w:pPr>
        <w:jc w:val="both"/>
        <w:rPr>
          <w:sz w:val="28"/>
          <w:szCs w:val="28"/>
        </w:rPr>
      </w:pPr>
    </w:p>
    <w:p w:rsidR="00873F68" w:rsidRPr="00873F68" w:rsidRDefault="00873F68" w:rsidP="00873F68">
      <w:pPr>
        <w:jc w:val="both"/>
        <w:rPr>
          <w:sz w:val="28"/>
          <w:szCs w:val="28"/>
        </w:rPr>
      </w:pPr>
      <w:r w:rsidRPr="00873F68">
        <w:rPr>
          <w:sz w:val="28"/>
          <w:szCs w:val="28"/>
        </w:rPr>
        <w:t xml:space="preserve">Заведующий </w:t>
      </w:r>
      <w:r w:rsidRPr="00873F68">
        <w:rPr>
          <w:sz w:val="28"/>
          <w:szCs w:val="28"/>
        </w:rPr>
        <w:tab/>
      </w:r>
      <w:r w:rsidRPr="00873F68">
        <w:rPr>
          <w:sz w:val="28"/>
          <w:szCs w:val="28"/>
        </w:rPr>
        <w:tab/>
      </w:r>
      <w:r w:rsidRPr="00873F68">
        <w:rPr>
          <w:sz w:val="28"/>
          <w:szCs w:val="28"/>
        </w:rPr>
        <w:tab/>
      </w:r>
      <w:r w:rsidRPr="00873F68">
        <w:rPr>
          <w:sz w:val="28"/>
          <w:szCs w:val="28"/>
        </w:rPr>
        <w:tab/>
      </w:r>
      <w:r w:rsidRPr="00873F68">
        <w:rPr>
          <w:sz w:val="28"/>
          <w:szCs w:val="28"/>
        </w:rPr>
        <w:tab/>
        <w:t>Т.В.</w:t>
      </w:r>
      <w:r w:rsidR="001E564C">
        <w:rPr>
          <w:sz w:val="28"/>
          <w:szCs w:val="28"/>
        </w:rPr>
        <w:t xml:space="preserve"> </w:t>
      </w:r>
      <w:r w:rsidRPr="00873F68">
        <w:rPr>
          <w:sz w:val="28"/>
          <w:szCs w:val="28"/>
        </w:rPr>
        <w:t>Пономаренко</w:t>
      </w:r>
    </w:p>
    <w:p w:rsidR="00873F68" w:rsidRDefault="00873F68" w:rsidP="007F13BA">
      <w:pPr>
        <w:jc w:val="both"/>
        <w:rPr>
          <w:sz w:val="28"/>
          <w:szCs w:val="28"/>
        </w:rPr>
      </w:pPr>
    </w:p>
    <w:sectPr w:rsidR="00873F68" w:rsidSect="001F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268F"/>
    <w:multiLevelType w:val="hybridMultilevel"/>
    <w:tmpl w:val="C86A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1590"/>
    <w:multiLevelType w:val="hybridMultilevel"/>
    <w:tmpl w:val="D608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0690A"/>
    <w:multiLevelType w:val="hybridMultilevel"/>
    <w:tmpl w:val="D3CA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A"/>
    <w:rsid w:val="0002250A"/>
    <w:rsid w:val="00053E84"/>
    <w:rsid w:val="0007728F"/>
    <w:rsid w:val="00096F8A"/>
    <w:rsid w:val="000A6499"/>
    <w:rsid w:val="000C6764"/>
    <w:rsid w:val="000E3955"/>
    <w:rsid w:val="00101ABD"/>
    <w:rsid w:val="00112C57"/>
    <w:rsid w:val="00130B20"/>
    <w:rsid w:val="00142804"/>
    <w:rsid w:val="001B77A7"/>
    <w:rsid w:val="001E564C"/>
    <w:rsid w:val="001F035E"/>
    <w:rsid w:val="0021450A"/>
    <w:rsid w:val="00284860"/>
    <w:rsid w:val="00312936"/>
    <w:rsid w:val="00313D51"/>
    <w:rsid w:val="003519D8"/>
    <w:rsid w:val="00352DC1"/>
    <w:rsid w:val="00386A9D"/>
    <w:rsid w:val="003A02D5"/>
    <w:rsid w:val="00426083"/>
    <w:rsid w:val="00431BBA"/>
    <w:rsid w:val="00435B33"/>
    <w:rsid w:val="00436ED5"/>
    <w:rsid w:val="00476720"/>
    <w:rsid w:val="00495FE9"/>
    <w:rsid w:val="00511686"/>
    <w:rsid w:val="00513FE1"/>
    <w:rsid w:val="005666A9"/>
    <w:rsid w:val="005C2129"/>
    <w:rsid w:val="005E2E70"/>
    <w:rsid w:val="005F4F11"/>
    <w:rsid w:val="00615643"/>
    <w:rsid w:val="0061653C"/>
    <w:rsid w:val="006644BF"/>
    <w:rsid w:val="006871E3"/>
    <w:rsid w:val="00687705"/>
    <w:rsid w:val="006A3E46"/>
    <w:rsid w:val="006D1241"/>
    <w:rsid w:val="007734E6"/>
    <w:rsid w:val="00776288"/>
    <w:rsid w:val="007A44EB"/>
    <w:rsid w:val="007F13BA"/>
    <w:rsid w:val="008573AE"/>
    <w:rsid w:val="00873F68"/>
    <w:rsid w:val="00874119"/>
    <w:rsid w:val="00893151"/>
    <w:rsid w:val="008B165E"/>
    <w:rsid w:val="008D72E6"/>
    <w:rsid w:val="00905F8D"/>
    <w:rsid w:val="0094790A"/>
    <w:rsid w:val="00952381"/>
    <w:rsid w:val="00957F87"/>
    <w:rsid w:val="009E4133"/>
    <w:rsid w:val="00A00359"/>
    <w:rsid w:val="00A34A51"/>
    <w:rsid w:val="00A4177A"/>
    <w:rsid w:val="00A55DAA"/>
    <w:rsid w:val="00A57DF5"/>
    <w:rsid w:val="00A62238"/>
    <w:rsid w:val="00AA5ED4"/>
    <w:rsid w:val="00AF5F27"/>
    <w:rsid w:val="00B129C7"/>
    <w:rsid w:val="00B170B8"/>
    <w:rsid w:val="00B460E4"/>
    <w:rsid w:val="00B72E25"/>
    <w:rsid w:val="00BA2A0E"/>
    <w:rsid w:val="00BB1191"/>
    <w:rsid w:val="00BB3D9B"/>
    <w:rsid w:val="00BC0C80"/>
    <w:rsid w:val="00BE0957"/>
    <w:rsid w:val="00BF18A0"/>
    <w:rsid w:val="00C24807"/>
    <w:rsid w:val="00C5355E"/>
    <w:rsid w:val="00C62A7A"/>
    <w:rsid w:val="00C8392A"/>
    <w:rsid w:val="00CD576A"/>
    <w:rsid w:val="00CF3C53"/>
    <w:rsid w:val="00D0767F"/>
    <w:rsid w:val="00D23887"/>
    <w:rsid w:val="00D75510"/>
    <w:rsid w:val="00D96686"/>
    <w:rsid w:val="00E11563"/>
    <w:rsid w:val="00E11D89"/>
    <w:rsid w:val="00E54FC0"/>
    <w:rsid w:val="00F023F5"/>
    <w:rsid w:val="00F572C5"/>
    <w:rsid w:val="00FB4D29"/>
    <w:rsid w:val="00FD0219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739A1-C32E-4C80-9FAE-88FD1DE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C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72C5"/>
    <w:pPr>
      <w:keepNext/>
      <w:jc w:val="center"/>
      <w:outlineLvl w:val="0"/>
    </w:pPr>
    <w:rPr>
      <w:rFonts w:eastAsia="Arial Unicode MS"/>
      <w:b/>
      <w:bC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572C5"/>
    <w:pPr>
      <w:keepNext/>
      <w:outlineLvl w:val="1"/>
    </w:pPr>
    <w:rPr>
      <w:rFonts w:eastAsia="Arial Unicode MS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72C5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F572C5"/>
    <w:rPr>
      <w:rFonts w:ascii="Times New Roman" w:eastAsia="Arial Unicode MS" w:hAnsi="Times New Roman"/>
      <w:sz w:val="32"/>
      <w:szCs w:val="24"/>
    </w:rPr>
  </w:style>
  <w:style w:type="table" w:styleId="a3">
    <w:name w:val="Table Grid"/>
    <w:basedOn w:val="a1"/>
    <w:uiPriority w:val="59"/>
    <w:rsid w:val="007F1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D5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F27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CDEB-5445-4A2B-A4A8-0D2C701E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</cp:lastModifiedBy>
  <cp:revision>2</cp:revision>
  <cp:lastPrinted>2016-02-29T13:17:00Z</cp:lastPrinted>
  <dcterms:created xsi:type="dcterms:W3CDTF">2018-03-05T19:38:00Z</dcterms:created>
  <dcterms:modified xsi:type="dcterms:W3CDTF">2018-03-05T19:38:00Z</dcterms:modified>
</cp:coreProperties>
</file>