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56" w:rsidRDefault="001C3E56" w:rsidP="001C3E56">
      <w:pPr>
        <w:tabs>
          <w:tab w:val="left" w:pos="7396"/>
        </w:tabs>
        <w:rPr>
          <w:sz w:val="28"/>
        </w:rPr>
        <w:sectPr w:rsidR="001C3E56" w:rsidSect="00131CCE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131CCE" w:rsidRDefault="00131CCE" w:rsidP="001C3E56">
      <w:pPr>
        <w:rPr>
          <w:sz w:val="28"/>
          <w:szCs w:val="32"/>
        </w:rPr>
        <w:sectPr w:rsidR="00131CCE" w:rsidSect="00131CCE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131CCE" w:rsidRDefault="00131CCE" w:rsidP="00131CCE">
      <w:pPr>
        <w:tabs>
          <w:tab w:val="left" w:pos="7396"/>
        </w:tabs>
        <w:rPr>
          <w:sz w:val="28"/>
        </w:rPr>
      </w:pPr>
      <w:r w:rsidRPr="00C020F2">
        <w:rPr>
          <w:sz w:val="28"/>
        </w:rPr>
        <w:t>Согласовано</w:t>
      </w:r>
      <w:r>
        <w:rPr>
          <w:sz w:val="28"/>
        </w:rPr>
        <w:t>:</w:t>
      </w:r>
    </w:p>
    <w:p w:rsidR="00131CCE" w:rsidRDefault="00131CCE" w:rsidP="00131CCE">
      <w:pPr>
        <w:tabs>
          <w:tab w:val="left" w:pos="7396"/>
        </w:tabs>
        <w:rPr>
          <w:sz w:val="28"/>
        </w:rPr>
      </w:pPr>
      <w:r>
        <w:rPr>
          <w:sz w:val="28"/>
        </w:rPr>
        <w:t xml:space="preserve">Председатель ПК </w:t>
      </w:r>
    </w:p>
    <w:p w:rsidR="00131CCE" w:rsidRDefault="00131CCE" w:rsidP="00131CCE">
      <w:pPr>
        <w:tabs>
          <w:tab w:val="left" w:pos="7396"/>
        </w:tabs>
        <w:rPr>
          <w:sz w:val="28"/>
        </w:rPr>
      </w:pPr>
      <w:r>
        <w:rPr>
          <w:sz w:val="28"/>
        </w:rPr>
        <w:t>__________ Р.И. Посаднева</w:t>
      </w:r>
    </w:p>
    <w:p w:rsidR="00131CCE" w:rsidRDefault="00131CCE" w:rsidP="00131CCE">
      <w:pPr>
        <w:tabs>
          <w:tab w:val="left" w:pos="7396"/>
        </w:tabs>
        <w:rPr>
          <w:sz w:val="28"/>
          <w:szCs w:val="32"/>
        </w:rPr>
      </w:pPr>
      <w:r w:rsidRPr="003171D0">
        <w:rPr>
          <w:sz w:val="28"/>
          <w:szCs w:val="32"/>
        </w:rPr>
        <w:t>«____» _____________ 2017 г.</w:t>
      </w:r>
    </w:p>
    <w:p w:rsidR="00131CCE" w:rsidRDefault="00131CCE" w:rsidP="00131CCE">
      <w:pPr>
        <w:tabs>
          <w:tab w:val="left" w:pos="7396"/>
        </w:tabs>
        <w:rPr>
          <w:sz w:val="28"/>
          <w:szCs w:val="32"/>
        </w:rPr>
      </w:pPr>
    </w:p>
    <w:p w:rsidR="00131CCE" w:rsidRDefault="00131CCE" w:rsidP="00131CCE">
      <w:pPr>
        <w:tabs>
          <w:tab w:val="left" w:pos="7396"/>
        </w:tabs>
        <w:rPr>
          <w:sz w:val="28"/>
          <w:szCs w:val="32"/>
        </w:rPr>
      </w:pPr>
    </w:p>
    <w:p w:rsidR="00131CCE" w:rsidRDefault="00131CCE" w:rsidP="00131CCE">
      <w:pPr>
        <w:tabs>
          <w:tab w:val="left" w:pos="7396"/>
        </w:tabs>
        <w:rPr>
          <w:sz w:val="28"/>
          <w:szCs w:val="32"/>
        </w:rPr>
      </w:pPr>
    </w:p>
    <w:p w:rsidR="00131CCE" w:rsidRPr="003171D0" w:rsidRDefault="00131CCE" w:rsidP="00131CCE">
      <w:pPr>
        <w:pStyle w:val="Standard"/>
        <w:spacing w:after="0" w:line="240" w:lineRule="auto"/>
        <w:rPr>
          <w:rFonts w:ascii="Times New Roman" w:hAnsi="Times New Roman"/>
          <w:sz w:val="28"/>
          <w:szCs w:val="32"/>
        </w:rPr>
      </w:pPr>
      <w:r w:rsidRPr="003171D0">
        <w:rPr>
          <w:rFonts w:ascii="Times New Roman" w:hAnsi="Times New Roman"/>
          <w:sz w:val="28"/>
          <w:szCs w:val="32"/>
        </w:rPr>
        <w:t>Утверждаю:</w:t>
      </w:r>
    </w:p>
    <w:p w:rsidR="00131CCE" w:rsidRPr="003171D0" w:rsidRDefault="00131CCE" w:rsidP="00131CCE">
      <w:pPr>
        <w:pStyle w:val="Standard"/>
        <w:spacing w:after="0" w:line="240" w:lineRule="auto"/>
        <w:rPr>
          <w:rFonts w:ascii="Times New Roman" w:hAnsi="Times New Roman"/>
          <w:sz w:val="28"/>
          <w:szCs w:val="32"/>
        </w:rPr>
      </w:pPr>
      <w:r w:rsidRPr="003171D0">
        <w:rPr>
          <w:rFonts w:ascii="Times New Roman" w:hAnsi="Times New Roman"/>
          <w:sz w:val="28"/>
          <w:szCs w:val="32"/>
        </w:rPr>
        <w:t>Заведующий МДОБУ</w:t>
      </w:r>
    </w:p>
    <w:p w:rsidR="00131CCE" w:rsidRPr="003171D0" w:rsidRDefault="00131CCE" w:rsidP="00131CCE">
      <w:pPr>
        <w:pStyle w:val="Standard"/>
        <w:spacing w:after="0" w:line="240" w:lineRule="auto"/>
        <w:rPr>
          <w:rFonts w:ascii="Times New Roman" w:hAnsi="Times New Roman"/>
          <w:sz w:val="28"/>
          <w:szCs w:val="32"/>
        </w:rPr>
      </w:pPr>
      <w:r w:rsidRPr="003171D0">
        <w:rPr>
          <w:rFonts w:ascii="Times New Roman" w:hAnsi="Times New Roman"/>
          <w:sz w:val="28"/>
          <w:szCs w:val="32"/>
        </w:rPr>
        <w:t xml:space="preserve">центр развития ребенка – </w:t>
      </w:r>
    </w:p>
    <w:p w:rsidR="00131CCE" w:rsidRPr="003171D0" w:rsidRDefault="00131CCE" w:rsidP="00131CCE">
      <w:pPr>
        <w:pStyle w:val="Standard"/>
        <w:spacing w:after="0" w:line="240" w:lineRule="auto"/>
        <w:rPr>
          <w:rFonts w:ascii="Times New Roman" w:hAnsi="Times New Roman"/>
          <w:sz w:val="28"/>
          <w:szCs w:val="32"/>
        </w:rPr>
      </w:pPr>
      <w:r w:rsidRPr="003171D0">
        <w:rPr>
          <w:rFonts w:ascii="Times New Roman" w:hAnsi="Times New Roman"/>
          <w:sz w:val="28"/>
          <w:szCs w:val="32"/>
        </w:rPr>
        <w:t>детский сад № 118 г. Сочи</w:t>
      </w:r>
    </w:p>
    <w:p w:rsidR="00131CCE" w:rsidRPr="003171D0" w:rsidRDefault="00131CCE" w:rsidP="00131CCE">
      <w:pPr>
        <w:pStyle w:val="Standard"/>
        <w:spacing w:after="0" w:line="240" w:lineRule="auto"/>
        <w:rPr>
          <w:rFonts w:ascii="Times New Roman" w:hAnsi="Times New Roman"/>
          <w:sz w:val="28"/>
          <w:szCs w:val="32"/>
        </w:rPr>
      </w:pPr>
      <w:r w:rsidRPr="003171D0">
        <w:rPr>
          <w:rFonts w:ascii="Times New Roman" w:hAnsi="Times New Roman"/>
          <w:sz w:val="28"/>
          <w:szCs w:val="32"/>
        </w:rPr>
        <w:t>__________ Т.В. Пономаренко</w:t>
      </w:r>
    </w:p>
    <w:p w:rsidR="00131CCE" w:rsidRDefault="00131CCE" w:rsidP="00131CCE">
      <w:pPr>
        <w:rPr>
          <w:sz w:val="28"/>
          <w:szCs w:val="32"/>
        </w:rPr>
        <w:sectPr w:rsidR="00131CCE" w:rsidSect="00131CCE">
          <w:type w:val="continuous"/>
          <w:pgSz w:w="11905" w:h="16837"/>
          <w:pgMar w:top="1134" w:right="850" w:bottom="1134" w:left="1701" w:header="720" w:footer="720" w:gutter="0"/>
          <w:cols w:num="2" w:space="60"/>
          <w:noEndnote/>
          <w:docGrid w:linePitch="326"/>
        </w:sectPr>
      </w:pPr>
      <w:r>
        <w:rPr>
          <w:sz w:val="28"/>
          <w:szCs w:val="32"/>
        </w:rPr>
        <w:t xml:space="preserve">«____» _____________ 2017 </w:t>
      </w:r>
      <w:r w:rsidRPr="003171D0">
        <w:rPr>
          <w:sz w:val="28"/>
          <w:szCs w:val="32"/>
        </w:rPr>
        <w:t>г.</w:t>
      </w:r>
    </w:p>
    <w:p w:rsidR="00131CCE" w:rsidRDefault="00131CCE" w:rsidP="00131CCE">
      <w:pPr>
        <w:rPr>
          <w:sz w:val="28"/>
          <w:szCs w:val="32"/>
        </w:rPr>
      </w:pPr>
    </w:p>
    <w:p w:rsidR="001C3E56" w:rsidRDefault="001C3E56" w:rsidP="00131CCE">
      <w:pPr>
        <w:jc w:val="center"/>
        <w:rPr>
          <w:rStyle w:val="FontStyle18"/>
          <w:sz w:val="28"/>
          <w:szCs w:val="28"/>
        </w:rPr>
      </w:pPr>
      <w:r w:rsidRPr="001C3E56">
        <w:rPr>
          <w:rStyle w:val="FontStyle18"/>
          <w:sz w:val="28"/>
          <w:szCs w:val="28"/>
        </w:rPr>
        <w:t>ПОЛОЖЕНИЕ</w:t>
      </w:r>
    </w:p>
    <w:p w:rsidR="001C3E56" w:rsidRDefault="00A46E56" w:rsidP="001C3E56">
      <w:pPr>
        <w:jc w:val="center"/>
        <w:rPr>
          <w:rStyle w:val="FontStyle18"/>
          <w:sz w:val="28"/>
          <w:szCs w:val="28"/>
        </w:rPr>
      </w:pPr>
      <w:r w:rsidRPr="001C3E56">
        <w:rPr>
          <w:rStyle w:val="FontStyle18"/>
          <w:sz w:val="28"/>
          <w:szCs w:val="28"/>
        </w:rPr>
        <w:t xml:space="preserve">о смотре-конкурсе </w:t>
      </w:r>
    </w:p>
    <w:p w:rsidR="00C007B6" w:rsidRPr="001C3E56" w:rsidRDefault="001C3E56" w:rsidP="001C3E56">
      <w:pPr>
        <w:jc w:val="center"/>
        <w:rPr>
          <w:rStyle w:val="FontStyle18"/>
          <w:sz w:val="28"/>
          <w:szCs w:val="28"/>
        </w:rPr>
      </w:pPr>
      <w:r w:rsidRPr="001C3E56">
        <w:rPr>
          <w:rStyle w:val="FontStyle18"/>
          <w:sz w:val="28"/>
          <w:szCs w:val="28"/>
        </w:rPr>
        <w:t xml:space="preserve">дошкольных групп и </w:t>
      </w:r>
      <w:r w:rsidR="00A46E56" w:rsidRPr="001C3E56">
        <w:rPr>
          <w:rStyle w:val="FontStyle18"/>
          <w:sz w:val="28"/>
          <w:szCs w:val="28"/>
        </w:rPr>
        <w:t>кабинетов в МДОБУ № 118</w:t>
      </w:r>
    </w:p>
    <w:p w:rsidR="00C007B6" w:rsidRPr="001C3E56" w:rsidRDefault="00C007B6" w:rsidP="001C3E56">
      <w:pPr>
        <w:pStyle w:val="Style1"/>
        <w:widowControl/>
        <w:spacing w:line="276" w:lineRule="auto"/>
        <w:jc w:val="center"/>
        <w:rPr>
          <w:sz w:val="28"/>
          <w:szCs w:val="28"/>
        </w:rPr>
      </w:pPr>
    </w:p>
    <w:p w:rsidR="00C007B6" w:rsidRPr="001C3E56" w:rsidRDefault="00A46E56" w:rsidP="001C3E56">
      <w:pPr>
        <w:pStyle w:val="Style1"/>
        <w:widowControl/>
        <w:spacing w:line="276" w:lineRule="auto"/>
        <w:jc w:val="center"/>
        <w:rPr>
          <w:rStyle w:val="FontStyle18"/>
          <w:sz w:val="28"/>
          <w:szCs w:val="28"/>
        </w:rPr>
      </w:pPr>
      <w:r w:rsidRPr="001C3E56">
        <w:rPr>
          <w:rStyle w:val="FontStyle18"/>
          <w:sz w:val="28"/>
          <w:szCs w:val="28"/>
        </w:rPr>
        <w:t>1. Общие положения</w:t>
      </w:r>
    </w:p>
    <w:p w:rsidR="00C007B6" w:rsidRPr="001C3E56" w:rsidRDefault="001C3E56" w:rsidP="001C3E56">
      <w:pPr>
        <w:pStyle w:val="Style3"/>
        <w:widowControl/>
        <w:numPr>
          <w:ilvl w:val="0"/>
          <w:numId w:val="1"/>
        </w:numPr>
        <w:tabs>
          <w:tab w:val="left" w:pos="1421"/>
        </w:tabs>
        <w:spacing w:line="276" w:lineRule="auto"/>
        <w:ind w:firstLine="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Настоящее </w:t>
      </w:r>
      <w:r w:rsidR="00A46E56" w:rsidRPr="001C3E56">
        <w:rPr>
          <w:rStyle w:val="FontStyle17"/>
          <w:sz w:val="28"/>
          <w:szCs w:val="28"/>
        </w:rPr>
        <w:t xml:space="preserve">положение </w:t>
      </w:r>
      <w:r>
        <w:rPr>
          <w:rStyle w:val="FontStyle17"/>
          <w:sz w:val="28"/>
          <w:szCs w:val="28"/>
        </w:rPr>
        <w:t xml:space="preserve">разработано в МДОБУ № 118 </w:t>
      </w:r>
      <w:r w:rsidR="00A46E56" w:rsidRPr="001C3E56">
        <w:rPr>
          <w:rStyle w:val="FontStyle17"/>
          <w:sz w:val="28"/>
          <w:szCs w:val="28"/>
        </w:rPr>
        <w:t>в соответствии с годовым планом работы.</w:t>
      </w:r>
    </w:p>
    <w:p w:rsidR="00C007B6" w:rsidRPr="001C3E56" w:rsidRDefault="001C3E56" w:rsidP="001C3E56">
      <w:pPr>
        <w:pStyle w:val="Style3"/>
        <w:widowControl/>
        <w:numPr>
          <w:ilvl w:val="0"/>
          <w:numId w:val="1"/>
        </w:numPr>
        <w:tabs>
          <w:tab w:val="left" w:pos="1421"/>
        </w:tabs>
        <w:spacing w:line="276" w:lineRule="auto"/>
        <w:ind w:firstLine="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В смотре участвуют воспитатели всех возрастных </w:t>
      </w:r>
      <w:r w:rsidR="00A46E56" w:rsidRPr="001C3E56">
        <w:rPr>
          <w:rStyle w:val="FontStyle17"/>
          <w:sz w:val="28"/>
          <w:szCs w:val="28"/>
        </w:rPr>
        <w:t>групп дошкольного учреждения.</w:t>
      </w:r>
    </w:p>
    <w:p w:rsidR="00C007B6" w:rsidRPr="001C3E56" w:rsidRDefault="00A46E56" w:rsidP="001C3E56">
      <w:pPr>
        <w:pStyle w:val="Style3"/>
        <w:widowControl/>
        <w:numPr>
          <w:ilvl w:val="0"/>
          <w:numId w:val="1"/>
        </w:numPr>
        <w:tabs>
          <w:tab w:val="left" w:pos="1421"/>
        </w:tabs>
        <w:spacing w:line="276" w:lineRule="auto"/>
        <w:ind w:firstLine="0"/>
        <w:jc w:val="both"/>
        <w:rPr>
          <w:sz w:val="28"/>
          <w:szCs w:val="28"/>
        </w:rPr>
      </w:pPr>
      <w:r w:rsidRPr="001C3E56">
        <w:rPr>
          <w:rStyle w:val="FontStyle17"/>
          <w:sz w:val="28"/>
          <w:szCs w:val="28"/>
        </w:rPr>
        <w:t>В состав комиссии входят:</w:t>
      </w:r>
    </w:p>
    <w:p w:rsidR="00C007B6" w:rsidRPr="001C3E56" w:rsidRDefault="00A46E56" w:rsidP="001C3E56">
      <w:pPr>
        <w:pStyle w:val="Style5"/>
        <w:widowControl/>
        <w:numPr>
          <w:ilvl w:val="0"/>
          <w:numId w:val="2"/>
        </w:numPr>
        <w:tabs>
          <w:tab w:val="left" w:pos="893"/>
        </w:tabs>
        <w:spacing w:line="276" w:lineRule="auto"/>
        <w:jc w:val="both"/>
        <w:rPr>
          <w:rStyle w:val="FontStyle17"/>
          <w:sz w:val="28"/>
          <w:szCs w:val="28"/>
        </w:rPr>
      </w:pPr>
      <w:r w:rsidRPr="001C3E56">
        <w:rPr>
          <w:rStyle w:val="FontStyle17"/>
          <w:sz w:val="28"/>
          <w:szCs w:val="28"/>
        </w:rPr>
        <w:t>заведующий МДОБУ;</w:t>
      </w:r>
    </w:p>
    <w:p w:rsidR="00C007B6" w:rsidRPr="001C3E56" w:rsidRDefault="00A46E56" w:rsidP="001C3E56">
      <w:pPr>
        <w:pStyle w:val="Style5"/>
        <w:widowControl/>
        <w:numPr>
          <w:ilvl w:val="0"/>
          <w:numId w:val="2"/>
        </w:numPr>
        <w:tabs>
          <w:tab w:val="left" w:pos="893"/>
        </w:tabs>
        <w:spacing w:line="276" w:lineRule="auto"/>
        <w:jc w:val="both"/>
        <w:rPr>
          <w:rStyle w:val="FontStyle17"/>
          <w:sz w:val="28"/>
          <w:szCs w:val="28"/>
        </w:rPr>
      </w:pPr>
      <w:r w:rsidRPr="001C3E56">
        <w:rPr>
          <w:rStyle w:val="FontStyle17"/>
          <w:sz w:val="28"/>
          <w:szCs w:val="28"/>
        </w:rPr>
        <w:t>старший воспитатель;</w:t>
      </w:r>
    </w:p>
    <w:p w:rsidR="00C007B6" w:rsidRPr="001C3E56" w:rsidRDefault="00A46E56" w:rsidP="001C3E56">
      <w:pPr>
        <w:pStyle w:val="Style5"/>
        <w:widowControl/>
        <w:numPr>
          <w:ilvl w:val="0"/>
          <w:numId w:val="2"/>
        </w:numPr>
        <w:tabs>
          <w:tab w:val="left" w:pos="893"/>
        </w:tabs>
        <w:spacing w:before="5" w:line="276" w:lineRule="auto"/>
        <w:jc w:val="both"/>
        <w:rPr>
          <w:rStyle w:val="FontStyle17"/>
          <w:sz w:val="28"/>
          <w:szCs w:val="28"/>
        </w:rPr>
      </w:pPr>
      <w:r w:rsidRPr="001C3E56">
        <w:rPr>
          <w:rStyle w:val="FontStyle17"/>
          <w:sz w:val="28"/>
          <w:szCs w:val="28"/>
        </w:rPr>
        <w:t>педагог-психолог;</w:t>
      </w:r>
    </w:p>
    <w:p w:rsidR="00C007B6" w:rsidRPr="001C3E56" w:rsidRDefault="00A46E56" w:rsidP="001C3E56">
      <w:pPr>
        <w:pStyle w:val="Style5"/>
        <w:widowControl/>
        <w:numPr>
          <w:ilvl w:val="0"/>
          <w:numId w:val="2"/>
        </w:numPr>
        <w:tabs>
          <w:tab w:val="left" w:pos="893"/>
        </w:tabs>
        <w:spacing w:line="276" w:lineRule="auto"/>
        <w:jc w:val="both"/>
        <w:rPr>
          <w:rStyle w:val="FontStyle17"/>
          <w:sz w:val="28"/>
          <w:szCs w:val="28"/>
        </w:rPr>
      </w:pPr>
      <w:r w:rsidRPr="001C3E56">
        <w:rPr>
          <w:rStyle w:val="FontStyle17"/>
          <w:sz w:val="28"/>
          <w:szCs w:val="28"/>
        </w:rPr>
        <w:t>воспитатели;</w:t>
      </w:r>
    </w:p>
    <w:p w:rsidR="00C007B6" w:rsidRDefault="00A46E56" w:rsidP="001C3E56">
      <w:pPr>
        <w:pStyle w:val="Style5"/>
        <w:widowControl/>
        <w:numPr>
          <w:ilvl w:val="0"/>
          <w:numId w:val="2"/>
        </w:numPr>
        <w:tabs>
          <w:tab w:val="left" w:pos="893"/>
        </w:tabs>
        <w:spacing w:before="5" w:line="276" w:lineRule="auto"/>
        <w:jc w:val="both"/>
        <w:rPr>
          <w:rStyle w:val="FontStyle17"/>
          <w:sz w:val="28"/>
          <w:szCs w:val="28"/>
        </w:rPr>
      </w:pPr>
      <w:r w:rsidRPr="001C3E56">
        <w:rPr>
          <w:rStyle w:val="FontStyle17"/>
          <w:sz w:val="28"/>
          <w:szCs w:val="28"/>
        </w:rPr>
        <w:t>члены родительского комитета.</w:t>
      </w:r>
    </w:p>
    <w:p w:rsidR="00C007B6" w:rsidRDefault="00A46E56" w:rsidP="001C3E56">
      <w:pPr>
        <w:pStyle w:val="Style3"/>
        <w:widowControl/>
        <w:tabs>
          <w:tab w:val="left" w:pos="1421"/>
        </w:tabs>
        <w:spacing w:line="276" w:lineRule="auto"/>
        <w:ind w:firstLine="0"/>
        <w:jc w:val="both"/>
        <w:rPr>
          <w:rStyle w:val="FontStyle17"/>
          <w:sz w:val="28"/>
          <w:szCs w:val="28"/>
        </w:rPr>
      </w:pPr>
      <w:r w:rsidRPr="001C3E56">
        <w:rPr>
          <w:rStyle w:val="FontStyle17"/>
          <w:sz w:val="28"/>
          <w:szCs w:val="28"/>
        </w:rPr>
        <w:t>1.4.</w:t>
      </w:r>
      <w:r w:rsidR="001C3E56">
        <w:rPr>
          <w:rStyle w:val="FontStyle17"/>
          <w:sz w:val="28"/>
          <w:szCs w:val="28"/>
        </w:rPr>
        <w:t xml:space="preserve"> </w:t>
      </w:r>
      <w:r w:rsidRPr="001C3E56">
        <w:rPr>
          <w:rStyle w:val="FontStyle17"/>
          <w:sz w:val="28"/>
          <w:szCs w:val="28"/>
        </w:rPr>
        <w:t>Итоги конкурса подводятся по результатам смотра-конкурса.</w:t>
      </w:r>
    </w:p>
    <w:p w:rsidR="00131CCE" w:rsidRPr="001C3E56" w:rsidRDefault="00131CCE" w:rsidP="001C3E56">
      <w:pPr>
        <w:pStyle w:val="Style3"/>
        <w:widowControl/>
        <w:tabs>
          <w:tab w:val="left" w:pos="1421"/>
        </w:tabs>
        <w:spacing w:line="276" w:lineRule="auto"/>
        <w:ind w:firstLine="0"/>
        <w:jc w:val="both"/>
        <w:rPr>
          <w:rStyle w:val="FontStyle17"/>
          <w:sz w:val="28"/>
          <w:szCs w:val="28"/>
        </w:rPr>
      </w:pPr>
    </w:p>
    <w:p w:rsidR="00C007B6" w:rsidRPr="001C3E56" w:rsidRDefault="00A46E56" w:rsidP="00131CCE">
      <w:pPr>
        <w:pStyle w:val="Style1"/>
        <w:widowControl/>
        <w:spacing w:before="101" w:after="240" w:line="276" w:lineRule="auto"/>
        <w:jc w:val="center"/>
        <w:rPr>
          <w:rStyle w:val="FontStyle18"/>
          <w:sz w:val="28"/>
          <w:szCs w:val="28"/>
        </w:rPr>
      </w:pPr>
      <w:r w:rsidRPr="001C3E56">
        <w:rPr>
          <w:rStyle w:val="FontStyle18"/>
          <w:sz w:val="28"/>
          <w:szCs w:val="28"/>
        </w:rPr>
        <w:t>2. Цель смотра-конкурса</w:t>
      </w:r>
    </w:p>
    <w:p w:rsidR="00C007B6" w:rsidRDefault="00A46E56" w:rsidP="001C3E56">
      <w:pPr>
        <w:pStyle w:val="Style8"/>
        <w:widowControl/>
        <w:spacing w:before="72" w:line="276" w:lineRule="auto"/>
        <w:ind w:firstLine="0"/>
        <w:rPr>
          <w:rStyle w:val="FontStyle17"/>
          <w:sz w:val="28"/>
          <w:szCs w:val="28"/>
        </w:rPr>
      </w:pPr>
      <w:r w:rsidRPr="001C3E56">
        <w:rPr>
          <w:rStyle w:val="FontStyle17"/>
          <w:sz w:val="28"/>
          <w:szCs w:val="28"/>
        </w:rPr>
        <w:t>2.1. Создание условий для оптимальной организации работы по воспитанию, обучению и развитию дошкольников.</w:t>
      </w:r>
    </w:p>
    <w:p w:rsidR="00131CCE" w:rsidRPr="001C3E56" w:rsidRDefault="00131CCE" w:rsidP="001C3E56">
      <w:pPr>
        <w:pStyle w:val="Style8"/>
        <w:widowControl/>
        <w:spacing w:before="72" w:line="276" w:lineRule="auto"/>
        <w:ind w:firstLine="0"/>
        <w:rPr>
          <w:rStyle w:val="FontStyle17"/>
          <w:sz w:val="28"/>
          <w:szCs w:val="28"/>
        </w:rPr>
      </w:pPr>
    </w:p>
    <w:p w:rsidR="00C007B6" w:rsidRPr="001C3E56" w:rsidRDefault="00A46E56" w:rsidP="00131CCE">
      <w:pPr>
        <w:pStyle w:val="Style1"/>
        <w:widowControl/>
        <w:spacing w:before="101" w:after="240" w:line="276" w:lineRule="auto"/>
        <w:jc w:val="center"/>
        <w:rPr>
          <w:rStyle w:val="FontStyle18"/>
          <w:sz w:val="28"/>
          <w:szCs w:val="28"/>
        </w:rPr>
      </w:pPr>
      <w:r w:rsidRPr="001C3E56">
        <w:rPr>
          <w:rStyle w:val="FontStyle18"/>
          <w:sz w:val="28"/>
          <w:szCs w:val="28"/>
        </w:rPr>
        <w:t>3. Основные задачи организации смотра-конкурса</w:t>
      </w:r>
    </w:p>
    <w:p w:rsidR="00C007B6" w:rsidRPr="001C3E56" w:rsidRDefault="00A46E56" w:rsidP="00131CCE">
      <w:pPr>
        <w:pStyle w:val="Style6"/>
        <w:widowControl/>
        <w:tabs>
          <w:tab w:val="left" w:pos="1315"/>
        </w:tabs>
        <w:spacing w:before="72" w:line="276" w:lineRule="auto"/>
        <w:ind w:firstLine="0"/>
        <w:rPr>
          <w:rStyle w:val="FontStyle17"/>
          <w:sz w:val="28"/>
          <w:szCs w:val="28"/>
        </w:rPr>
      </w:pPr>
      <w:r w:rsidRPr="001C3E56">
        <w:rPr>
          <w:rStyle w:val="FontStyle17"/>
          <w:sz w:val="28"/>
          <w:szCs w:val="28"/>
        </w:rPr>
        <w:t>3.1.</w:t>
      </w:r>
      <w:r w:rsidRPr="001C3E56">
        <w:rPr>
          <w:rStyle w:val="FontStyle17"/>
          <w:sz w:val="28"/>
          <w:szCs w:val="28"/>
        </w:rPr>
        <w:tab/>
        <w:t>Определение уровня подготовки групп и кабинетов к смотру-</w:t>
      </w:r>
      <w:r w:rsidRPr="001C3E56">
        <w:rPr>
          <w:rStyle w:val="FontStyle17"/>
          <w:sz w:val="28"/>
          <w:szCs w:val="28"/>
        </w:rPr>
        <w:br/>
        <w:t>конкурсу.</w:t>
      </w:r>
    </w:p>
    <w:p w:rsidR="00C007B6" w:rsidRPr="001C3E56" w:rsidRDefault="00131CCE" w:rsidP="00131CCE">
      <w:pPr>
        <w:pStyle w:val="Style6"/>
        <w:widowControl/>
        <w:tabs>
          <w:tab w:val="left" w:pos="1560"/>
        </w:tabs>
        <w:spacing w:line="276" w:lineRule="auto"/>
        <w:ind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3.2. </w:t>
      </w:r>
      <w:r w:rsidR="00A46E56" w:rsidRPr="001C3E56">
        <w:rPr>
          <w:rStyle w:val="FontStyle17"/>
          <w:sz w:val="28"/>
          <w:szCs w:val="28"/>
        </w:rPr>
        <w:t>Создание благоприятных условий для воспитательно-</w:t>
      </w:r>
      <w:r w:rsidR="00A46E56" w:rsidRPr="001C3E56">
        <w:rPr>
          <w:rStyle w:val="FontStyle17"/>
          <w:sz w:val="28"/>
          <w:szCs w:val="28"/>
        </w:rPr>
        <w:br/>
        <w:t>образовательной работы с   детьми.</w:t>
      </w:r>
    </w:p>
    <w:p w:rsidR="00C007B6" w:rsidRPr="001C3E56" w:rsidRDefault="00A46E56" w:rsidP="00131CCE">
      <w:pPr>
        <w:pStyle w:val="Style3"/>
        <w:widowControl/>
        <w:tabs>
          <w:tab w:val="left" w:pos="1181"/>
        </w:tabs>
        <w:spacing w:line="276" w:lineRule="auto"/>
        <w:ind w:firstLine="0"/>
        <w:jc w:val="both"/>
        <w:rPr>
          <w:rStyle w:val="FontStyle17"/>
          <w:sz w:val="28"/>
          <w:szCs w:val="28"/>
        </w:rPr>
      </w:pPr>
      <w:r w:rsidRPr="001C3E56">
        <w:rPr>
          <w:rStyle w:val="FontStyle17"/>
          <w:sz w:val="28"/>
          <w:szCs w:val="28"/>
        </w:rPr>
        <w:t>3.3.</w:t>
      </w:r>
      <w:r w:rsidRPr="001C3E56">
        <w:rPr>
          <w:rStyle w:val="FontStyle17"/>
          <w:sz w:val="28"/>
          <w:szCs w:val="28"/>
        </w:rPr>
        <w:tab/>
        <w:t>Оснащение материально-технической базы групп и кабинетов.</w:t>
      </w:r>
    </w:p>
    <w:p w:rsidR="00C007B6" w:rsidRPr="001C3E56" w:rsidRDefault="00A46E56" w:rsidP="001C3E56">
      <w:pPr>
        <w:pStyle w:val="Style6"/>
        <w:widowControl/>
        <w:tabs>
          <w:tab w:val="left" w:pos="1176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1C3E56">
        <w:rPr>
          <w:rStyle w:val="FontStyle17"/>
          <w:sz w:val="28"/>
          <w:szCs w:val="28"/>
        </w:rPr>
        <w:lastRenderedPageBreak/>
        <w:t>3.4.</w:t>
      </w:r>
      <w:r w:rsidRPr="001C3E56">
        <w:rPr>
          <w:rStyle w:val="FontStyle17"/>
          <w:sz w:val="28"/>
          <w:szCs w:val="28"/>
        </w:rPr>
        <w:tab/>
        <w:t>Выявление творческих способностей воспитателей, специалистов в</w:t>
      </w:r>
      <w:r w:rsidRPr="001C3E56">
        <w:rPr>
          <w:rStyle w:val="FontStyle17"/>
          <w:sz w:val="28"/>
          <w:szCs w:val="28"/>
        </w:rPr>
        <w:br/>
        <w:t xml:space="preserve">проявлении инициативы и фантазии в оформлении интерьера </w:t>
      </w:r>
      <w:r w:rsidR="001C3E56" w:rsidRPr="001C3E56">
        <w:rPr>
          <w:rStyle w:val="FontStyle17"/>
          <w:sz w:val="28"/>
          <w:szCs w:val="28"/>
        </w:rPr>
        <w:t>групп, кабинетов</w:t>
      </w:r>
      <w:r w:rsidRPr="001C3E56">
        <w:rPr>
          <w:rStyle w:val="FontStyle17"/>
          <w:sz w:val="28"/>
          <w:szCs w:val="28"/>
        </w:rPr>
        <w:t>.</w:t>
      </w:r>
    </w:p>
    <w:p w:rsidR="00C007B6" w:rsidRPr="001C3E56" w:rsidRDefault="00A46E56" w:rsidP="001C3E56">
      <w:pPr>
        <w:pStyle w:val="Style6"/>
        <w:widowControl/>
        <w:tabs>
          <w:tab w:val="left" w:pos="970"/>
        </w:tabs>
        <w:spacing w:line="276" w:lineRule="auto"/>
        <w:ind w:firstLine="0"/>
        <w:rPr>
          <w:rStyle w:val="FontStyle17"/>
          <w:sz w:val="28"/>
          <w:szCs w:val="28"/>
        </w:rPr>
      </w:pPr>
      <w:r w:rsidRPr="001C3E56">
        <w:rPr>
          <w:rStyle w:val="FontStyle17"/>
          <w:sz w:val="28"/>
          <w:szCs w:val="28"/>
        </w:rPr>
        <w:t>3.5.</w:t>
      </w:r>
      <w:r w:rsidRPr="001C3E56">
        <w:rPr>
          <w:rStyle w:val="FontStyle17"/>
          <w:sz w:val="28"/>
          <w:szCs w:val="28"/>
        </w:rPr>
        <w:tab/>
        <w:t xml:space="preserve">Выявление лучшего опыта работы педагогов по оформлению </w:t>
      </w:r>
      <w:r w:rsidR="001C3E56" w:rsidRPr="001C3E56">
        <w:rPr>
          <w:rStyle w:val="FontStyle17"/>
          <w:sz w:val="28"/>
          <w:szCs w:val="28"/>
        </w:rPr>
        <w:t>групп, кабинетов</w:t>
      </w:r>
      <w:r w:rsidRPr="001C3E56">
        <w:rPr>
          <w:rStyle w:val="FontStyle17"/>
          <w:sz w:val="28"/>
          <w:szCs w:val="28"/>
        </w:rPr>
        <w:t xml:space="preserve"> в соответствии с требованиями ФГОС, СанПин.</w:t>
      </w:r>
    </w:p>
    <w:p w:rsidR="00C007B6" w:rsidRPr="001C3E56" w:rsidRDefault="00C007B6" w:rsidP="001C3E56">
      <w:pPr>
        <w:pStyle w:val="Style1"/>
        <w:widowControl/>
        <w:spacing w:line="276" w:lineRule="auto"/>
        <w:jc w:val="center"/>
        <w:rPr>
          <w:sz w:val="28"/>
          <w:szCs w:val="28"/>
        </w:rPr>
      </w:pPr>
    </w:p>
    <w:p w:rsidR="00C007B6" w:rsidRPr="001C3E56" w:rsidRDefault="00A46E56" w:rsidP="00131CCE">
      <w:pPr>
        <w:pStyle w:val="Style1"/>
        <w:widowControl/>
        <w:spacing w:before="106" w:after="240" w:line="276" w:lineRule="auto"/>
        <w:jc w:val="center"/>
        <w:rPr>
          <w:rStyle w:val="FontStyle18"/>
          <w:sz w:val="28"/>
          <w:szCs w:val="28"/>
        </w:rPr>
      </w:pPr>
      <w:r w:rsidRPr="001C3E56">
        <w:rPr>
          <w:rStyle w:val="FontStyle18"/>
          <w:sz w:val="28"/>
          <w:szCs w:val="28"/>
        </w:rPr>
        <w:t>4. Организация смотра-конкурса</w:t>
      </w:r>
    </w:p>
    <w:p w:rsidR="00C007B6" w:rsidRPr="001C3E56" w:rsidRDefault="00A46E56" w:rsidP="001C3E56">
      <w:pPr>
        <w:pStyle w:val="Style9"/>
        <w:widowControl/>
        <w:numPr>
          <w:ilvl w:val="0"/>
          <w:numId w:val="3"/>
        </w:numPr>
        <w:tabs>
          <w:tab w:val="left" w:pos="691"/>
        </w:tabs>
        <w:spacing w:before="67" w:line="276" w:lineRule="auto"/>
        <w:ind w:firstLine="0"/>
        <w:jc w:val="both"/>
        <w:rPr>
          <w:rStyle w:val="FontStyle17"/>
          <w:sz w:val="28"/>
          <w:szCs w:val="28"/>
        </w:rPr>
      </w:pPr>
      <w:r w:rsidRPr="001C3E56">
        <w:rPr>
          <w:rStyle w:val="FontStyle17"/>
          <w:sz w:val="28"/>
          <w:szCs w:val="28"/>
        </w:rPr>
        <w:t>В смотре участвуют воспитатели, специалисты, родители воспитанников МДОБУ.</w:t>
      </w:r>
    </w:p>
    <w:p w:rsidR="00C007B6" w:rsidRPr="001C3E56" w:rsidRDefault="00A46E56" w:rsidP="001C3E56">
      <w:pPr>
        <w:pStyle w:val="Style9"/>
        <w:widowControl/>
        <w:numPr>
          <w:ilvl w:val="0"/>
          <w:numId w:val="3"/>
        </w:numPr>
        <w:tabs>
          <w:tab w:val="left" w:pos="691"/>
        </w:tabs>
        <w:spacing w:line="276" w:lineRule="auto"/>
        <w:ind w:firstLine="0"/>
        <w:jc w:val="both"/>
        <w:rPr>
          <w:rStyle w:val="FontStyle17"/>
          <w:sz w:val="28"/>
          <w:szCs w:val="28"/>
        </w:rPr>
      </w:pPr>
      <w:r w:rsidRPr="001C3E56">
        <w:rPr>
          <w:rStyle w:val="FontStyle17"/>
          <w:sz w:val="28"/>
          <w:szCs w:val="28"/>
        </w:rPr>
        <w:t>Разработать план проведения смотра-конкурса с учетом задач деятельности учреждения.</w:t>
      </w:r>
    </w:p>
    <w:p w:rsidR="00C007B6" w:rsidRPr="001C3E56" w:rsidRDefault="00A46E56" w:rsidP="001C3E56">
      <w:pPr>
        <w:pStyle w:val="Style9"/>
        <w:widowControl/>
        <w:numPr>
          <w:ilvl w:val="0"/>
          <w:numId w:val="3"/>
        </w:numPr>
        <w:tabs>
          <w:tab w:val="left" w:pos="691"/>
        </w:tabs>
        <w:spacing w:line="276" w:lineRule="auto"/>
        <w:ind w:firstLine="0"/>
        <w:jc w:val="both"/>
        <w:rPr>
          <w:rStyle w:val="FontStyle17"/>
          <w:sz w:val="28"/>
          <w:szCs w:val="28"/>
        </w:rPr>
      </w:pPr>
      <w:r w:rsidRPr="001C3E56">
        <w:rPr>
          <w:rStyle w:val="FontStyle17"/>
          <w:sz w:val="28"/>
          <w:szCs w:val="28"/>
        </w:rPr>
        <w:t>Определить сроки проведения, показатели смотра-конкурса, систему оценки (трехбалльная система) и состав комиссии.</w:t>
      </w:r>
    </w:p>
    <w:p w:rsidR="00C007B6" w:rsidRPr="001C3E56" w:rsidRDefault="00A46E56" w:rsidP="001C3E56">
      <w:pPr>
        <w:pStyle w:val="Style9"/>
        <w:widowControl/>
        <w:numPr>
          <w:ilvl w:val="0"/>
          <w:numId w:val="3"/>
        </w:numPr>
        <w:tabs>
          <w:tab w:val="left" w:pos="691"/>
        </w:tabs>
        <w:spacing w:line="276" w:lineRule="auto"/>
        <w:ind w:firstLine="0"/>
        <w:jc w:val="both"/>
        <w:rPr>
          <w:rStyle w:val="FontStyle17"/>
          <w:sz w:val="28"/>
          <w:szCs w:val="28"/>
        </w:rPr>
      </w:pPr>
      <w:r w:rsidRPr="001C3E56">
        <w:rPr>
          <w:rStyle w:val="FontStyle17"/>
          <w:sz w:val="28"/>
          <w:szCs w:val="28"/>
        </w:rPr>
        <w:t>О результатах смотра-конкурса довести до сведения сотрудников учреждения, родительской общественности (приказ, стенгазета, поздравления, грамоты).</w:t>
      </w:r>
    </w:p>
    <w:p w:rsidR="00C007B6" w:rsidRPr="001C3E56" w:rsidRDefault="00A46E56" w:rsidP="001C05EA">
      <w:pPr>
        <w:pStyle w:val="Style9"/>
        <w:widowControl/>
        <w:numPr>
          <w:ilvl w:val="0"/>
          <w:numId w:val="3"/>
        </w:numPr>
        <w:tabs>
          <w:tab w:val="left" w:pos="691"/>
        </w:tabs>
        <w:spacing w:after="240" w:line="276" w:lineRule="auto"/>
        <w:ind w:firstLine="0"/>
        <w:rPr>
          <w:rStyle w:val="FontStyle17"/>
          <w:sz w:val="28"/>
          <w:szCs w:val="28"/>
        </w:rPr>
      </w:pPr>
      <w:r w:rsidRPr="001C3E56">
        <w:rPr>
          <w:rStyle w:val="FontStyle17"/>
          <w:sz w:val="28"/>
          <w:szCs w:val="28"/>
        </w:rPr>
        <w:t>Разработать критерии оценки состояния кабинетов, групп с учетом: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98"/>
        <w:gridCol w:w="2268"/>
      </w:tblGrid>
      <w:tr w:rsidR="00C007B6" w:rsidRPr="001C3E56" w:rsidTr="001C05EA"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6" w:rsidRPr="001C3E56" w:rsidRDefault="00A46E56" w:rsidP="001C3E56">
            <w:pPr>
              <w:pStyle w:val="Style11"/>
              <w:widowControl/>
              <w:spacing w:line="276" w:lineRule="auto"/>
              <w:rPr>
                <w:rStyle w:val="FontStyle18"/>
                <w:sz w:val="28"/>
                <w:szCs w:val="28"/>
              </w:rPr>
            </w:pPr>
            <w:r w:rsidRPr="001C3E56">
              <w:rPr>
                <w:rStyle w:val="FontStyle18"/>
                <w:sz w:val="28"/>
                <w:szCs w:val="28"/>
              </w:rPr>
              <w:t>Показатели смотра - конкурса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6" w:rsidRPr="001C3E56" w:rsidRDefault="00A46E56" w:rsidP="001C3E56">
            <w:pPr>
              <w:pStyle w:val="Style11"/>
              <w:widowControl/>
              <w:spacing w:line="276" w:lineRule="auto"/>
              <w:rPr>
                <w:rStyle w:val="FontStyle18"/>
                <w:sz w:val="28"/>
                <w:szCs w:val="28"/>
              </w:rPr>
            </w:pPr>
            <w:r w:rsidRPr="001C3E56">
              <w:rPr>
                <w:rStyle w:val="FontStyle18"/>
                <w:sz w:val="28"/>
                <w:szCs w:val="28"/>
              </w:rPr>
              <w:t>Оценка, баллы</w:t>
            </w:r>
          </w:p>
        </w:tc>
      </w:tr>
      <w:tr w:rsidR="00C007B6" w:rsidRPr="001C3E56" w:rsidTr="001C05EA"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6" w:rsidRPr="001C3E56" w:rsidRDefault="00A46E56" w:rsidP="001C3E56">
            <w:pPr>
              <w:pStyle w:val="Style11"/>
              <w:widowControl/>
              <w:spacing w:line="276" w:lineRule="auto"/>
              <w:rPr>
                <w:rStyle w:val="FontStyle18"/>
                <w:sz w:val="28"/>
                <w:szCs w:val="28"/>
              </w:rPr>
            </w:pPr>
            <w:r w:rsidRPr="001C3E56">
              <w:rPr>
                <w:rStyle w:val="FontStyle18"/>
                <w:sz w:val="28"/>
                <w:szCs w:val="28"/>
              </w:rPr>
              <w:t>1. Внешний вид, эстетика оформления помещений.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6" w:rsidRPr="001C3E56" w:rsidRDefault="00A46E56" w:rsidP="001C3E56">
            <w:pPr>
              <w:pStyle w:val="Style10"/>
              <w:widowControl/>
              <w:spacing w:line="276" w:lineRule="auto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0-3</w:t>
            </w:r>
          </w:p>
        </w:tc>
      </w:tr>
      <w:tr w:rsidR="00C007B6" w:rsidRPr="001C3E56" w:rsidTr="001C05EA"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6" w:rsidRPr="001C3E56" w:rsidRDefault="00A46E56" w:rsidP="001C3E56">
            <w:pPr>
              <w:pStyle w:val="Style11"/>
              <w:widowControl/>
              <w:spacing w:line="276" w:lineRule="auto"/>
              <w:rPr>
                <w:rStyle w:val="FontStyle18"/>
                <w:sz w:val="28"/>
                <w:szCs w:val="28"/>
              </w:rPr>
            </w:pPr>
            <w:r w:rsidRPr="001C3E56">
              <w:rPr>
                <w:rStyle w:val="FontStyle18"/>
                <w:sz w:val="28"/>
                <w:szCs w:val="28"/>
              </w:rPr>
              <w:t>2. Наличие игрового материала с учетом возраста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6" w:rsidRPr="001C3E56" w:rsidRDefault="00A46E56" w:rsidP="001C3E56">
            <w:pPr>
              <w:pStyle w:val="Style10"/>
              <w:widowControl/>
              <w:spacing w:line="276" w:lineRule="auto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0-3</w:t>
            </w:r>
          </w:p>
        </w:tc>
      </w:tr>
      <w:tr w:rsidR="00C007B6" w:rsidRPr="001C3E56" w:rsidTr="001C05EA"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6" w:rsidRPr="001C3E56" w:rsidRDefault="00A46E56" w:rsidP="001C3E56">
            <w:pPr>
              <w:pStyle w:val="Style11"/>
              <w:widowControl/>
              <w:spacing w:line="276" w:lineRule="auto"/>
              <w:rPr>
                <w:rStyle w:val="FontStyle18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З</w:t>
            </w:r>
            <w:r w:rsidRPr="001C3E56">
              <w:rPr>
                <w:rStyle w:val="FontStyle18"/>
                <w:sz w:val="28"/>
                <w:szCs w:val="28"/>
              </w:rPr>
              <w:t>.Проявление творчества педагогов в оформлении помещений: групповые комнаты, туалетные комнаты, спальни, раздевалки</w:t>
            </w:r>
          </w:p>
          <w:p w:rsidR="00C007B6" w:rsidRPr="001C3E56" w:rsidRDefault="00A46E56" w:rsidP="001C3E56">
            <w:pPr>
              <w:pStyle w:val="Style10"/>
              <w:widowControl/>
              <w:spacing w:line="276" w:lineRule="auto"/>
              <w:jc w:val="left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(использование нетрадиционных материалов, необычное оформление, творческие задумки педагогов)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6" w:rsidRPr="001C3E56" w:rsidRDefault="00A46E56" w:rsidP="001C3E56">
            <w:pPr>
              <w:pStyle w:val="Style10"/>
              <w:widowControl/>
              <w:spacing w:line="276" w:lineRule="auto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0-3</w:t>
            </w:r>
          </w:p>
        </w:tc>
      </w:tr>
      <w:tr w:rsidR="00C007B6" w:rsidRPr="001C3E56" w:rsidTr="001C05EA"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6" w:rsidRPr="001C3E56" w:rsidRDefault="00A46E56" w:rsidP="001C3E56">
            <w:pPr>
              <w:pStyle w:val="Style11"/>
              <w:widowControl/>
              <w:spacing w:line="276" w:lineRule="auto"/>
              <w:rPr>
                <w:rStyle w:val="FontStyle18"/>
                <w:sz w:val="28"/>
                <w:szCs w:val="28"/>
              </w:rPr>
            </w:pPr>
            <w:r w:rsidRPr="001C3E56">
              <w:rPr>
                <w:rStyle w:val="FontStyle18"/>
                <w:sz w:val="28"/>
                <w:szCs w:val="28"/>
              </w:rPr>
              <w:t>4.Наличие уголков в группе</w:t>
            </w:r>
          </w:p>
          <w:p w:rsidR="00C007B6" w:rsidRPr="001C3E56" w:rsidRDefault="00A46E56" w:rsidP="001C3E56">
            <w:pPr>
              <w:pStyle w:val="Style10"/>
              <w:widowControl/>
              <w:spacing w:line="276" w:lineRule="auto"/>
              <w:jc w:val="left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(эстетичность и новизна в оформлении, разнообразие игрового и дидактического материала, соответствие возрасту и программе)</w:t>
            </w:r>
          </w:p>
          <w:p w:rsidR="00C007B6" w:rsidRPr="001C3E56" w:rsidRDefault="00A46E56" w:rsidP="001C3E56">
            <w:pPr>
              <w:pStyle w:val="Style12"/>
              <w:widowControl/>
              <w:tabs>
                <w:tab w:val="left" w:pos="797"/>
              </w:tabs>
              <w:spacing w:line="276" w:lineRule="auto"/>
              <w:ind w:firstLine="0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•</w:t>
            </w:r>
            <w:r w:rsidRPr="001C3E56">
              <w:rPr>
                <w:rStyle w:val="FontStyle17"/>
                <w:sz w:val="28"/>
                <w:szCs w:val="28"/>
              </w:rPr>
              <w:tab/>
              <w:t>Центр книги и развития речи</w:t>
            </w:r>
          </w:p>
          <w:p w:rsidR="00C007B6" w:rsidRPr="001C3E56" w:rsidRDefault="00A46E56" w:rsidP="001C3E56">
            <w:pPr>
              <w:pStyle w:val="Style12"/>
              <w:widowControl/>
              <w:tabs>
                <w:tab w:val="left" w:pos="797"/>
              </w:tabs>
              <w:spacing w:line="276" w:lineRule="auto"/>
              <w:ind w:firstLine="0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•</w:t>
            </w:r>
            <w:r w:rsidRPr="001C3E56">
              <w:rPr>
                <w:rStyle w:val="FontStyle17"/>
                <w:sz w:val="28"/>
                <w:szCs w:val="28"/>
              </w:rPr>
              <w:tab/>
              <w:t>Центр театрализованной деятельности</w:t>
            </w:r>
          </w:p>
          <w:p w:rsidR="00C007B6" w:rsidRPr="001C3E56" w:rsidRDefault="00A46E56" w:rsidP="001C3E56">
            <w:pPr>
              <w:pStyle w:val="Style12"/>
              <w:widowControl/>
              <w:tabs>
                <w:tab w:val="left" w:pos="797"/>
              </w:tabs>
              <w:spacing w:line="276" w:lineRule="auto"/>
              <w:ind w:firstLine="0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•</w:t>
            </w:r>
            <w:r w:rsidRPr="001C3E56">
              <w:rPr>
                <w:rStyle w:val="FontStyle17"/>
                <w:sz w:val="28"/>
                <w:szCs w:val="28"/>
              </w:rPr>
              <w:tab/>
              <w:t>Центр игровой деятельности (с/р игры, н/п игры, дид. игры )</w:t>
            </w:r>
          </w:p>
          <w:p w:rsidR="00C007B6" w:rsidRPr="001C3E56" w:rsidRDefault="00A46E56" w:rsidP="001C3E56">
            <w:pPr>
              <w:pStyle w:val="Style12"/>
              <w:widowControl/>
              <w:tabs>
                <w:tab w:val="left" w:pos="797"/>
              </w:tabs>
              <w:spacing w:line="276" w:lineRule="auto"/>
              <w:ind w:firstLine="0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•</w:t>
            </w:r>
            <w:r w:rsidRPr="001C3E56">
              <w:rPr>
                <w:rStyle w:val="FontStyle17"/>
                <w:sz w:val="28"/>
                <w:szCs w:val="28"/>
              </w:rPr>
              <w:tab/>
              <w:t>Центр физкультурно-оздоровительной работы</w:t>
            </w:r>
          </w:p>
          <w:p w:rsidR="00C007B6" w:rsidRPr="001C3E56" w:rsidRDefault="00A46E56" w:rsidP="001C3E56">
            <w:pPr>
              <w:pStyle w:val="Style12"/>
              <w:widowControl/>
              <w:tabs>
                <w:tab w:val="left" w:pos="797"/>
              </w:tabs>
              <w:spacing w:line="276" w:lineRule="auto"/>
              <w:ind w:firstLine="0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•</w:t>
            </w:r>
            <w:r w:rsidRPr="001C3E56">
              <w:rPr>
                <w:rStyle w:val="FontStyle17"/>
                <w:sz w:val="28"/>
                <w:szCs w:val="28"/>
              </w:rPr>
              <w:tab/>
              <w:t>Центр музыкального развития</w:t>
            </w:r>
          </w:p>
          <w:p w:rsidR="00C007B6" w:rsidRPr="001C3E56" w:rsidRDefault="00A46E56" w:rsidP="001C3E56">
            <w:pPr>
              <w:pStyle w:val="Style12"/>
              <w:widowControl/>
              <w:tabs>
                <w:tab w:val="left" w:pos="797"/>
              </w:tabs>
              <w:spacing w:line="276" w:lineRule="auto"/>
              <w:ind w:firstLine="0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•</w:t>
            </w:r>
            <w:r w:rsidRPr="001C3E56">
              <w:rPr>
                <w:rStyle w:val="FontStyle17"/>
                <w:sz w:val="28"/>
                <w:szCs w:val="28"/>
              </w:rPr>
              <w:tab/>
              <w:t>Центр экологического воспитания</w:t>
            </w:r>
          </w:p>
          <w:p w:rsidR="00C007B6" w:rsidRPr="001C3E56" w:rsidRDefault="00A46E56" w:rsidP="001C3E56">
            <w:pPr>
              <w:pStyle w:val="Style12"/>
              <w:widowControl/>
              <w:tabs>
                <w:tab w:val="left" w:pos="797"/>
              </w:tabs>
              <w:spacing w:line="276" w:lineRule="auto"/>
              <w:ind w:firstLine="0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lastRenderedPageBreak/>
              <w:t>•</w:t>
            </w:r>
            <w:r w:rsidRPr="001C3E56">
              <w:rPr>
                <w:rStyle w:val="FontStyle17"/>
                <w:sz w:val="28"/>
                <w:szCs w:val="28"/>
              </w:rPr>
              <w:tab/>
              <w:t>Центр познавательно-исследовательской деятельности, экспериментирования, проведения опытов</w:t>
            </w:r>
          </w:p>
          <w:p w:rsidR="00C007B6" w:rsidRPr="001C3E56" w:rsidRDefault="00A46E56" w:rsidP="001C3E56">
            <w:pPr>
              <w:pStyle w:val="Style12"/>
              <w:widowControl/>
              <w:tabs>
                <w:tab w:val="left" w:pos="797"/>
              </w:tabs>
              <w:spacing w:line="276" w:lineRule="auto"/>
              <w:ind w:firstLine="0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•</w:t>
            </w:r>
            <w:r w:rsidRPr="001C3E56">
              <w:rPr>
                <w:rStyle w:val="FontStyle17"/>
                <w:sz w:val="28"/>
                <w:szCs w:val="28"/>
              </w:rPr>
              <w:tab/>
              <w:t>Центр творчества</w:t>
            </w:r>
          </w:p>
          <w:p w:rsidR="00C007B6" w:rsidRPr="001C3E56" w:rsidRDefault="00A46E56" w:rsidP="001C3E56">
            <w:pPr>
              <w:pStyle w:val="Style12"/>
              <w:widowControl/>
              <w:tabs>
                <w:tab w:val="left" w:pos="797"/>
              </w:tabs>
              <w:spacing w:line="276" w:lineRule="auto"/>
              <w:ind w:firstLine="0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•</w:t>
            </w:r>
            <w:r w:rsidRPr="001C3E56">
              <w:rPr>
                <w:rStyle w:val="FontStyle17"/>
                <w:sz w:val="28"/>
                <w:szCs w:val="28"/>
              </w:rPr>
              <w:tab/>
              <w:t>Центр уединения</w:t>
            </w:r>
          </w:p>
          <w:p w:rsidR="00C007B6" w:rsidRPr="001C3E56" w:rsidRDefault="00A46E56" w:rsidP="001C3E56">
            <w:pPr>
              <w:pStyle w:val="Style12"/>
              <w:widowControl/>
              <w:tabs>
                <w:tab w:val="left" w:pos="797"/>
              </w:tabs>
              <w:spacing w:line="276" w:lineRule="auto"/>
              <w:ind w:firstLine="0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•</w:t>
            </w:r>
            <w:r w:rsidRPr="001C3E56">
              <w:rPr>
                <w:rStyle w:val="FontStyle17"/>
                <w:sz w:val="28"/>
                <w:szCs w:val="28"/>
              </w:rPr>
              <w:tab/>
              <w:t>Центр конструирования 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6" w:rsidRPr="001C3E56" w:rsidRDefault="00A46E56" w:rsidP="001C3E56">
            <w:pPr>
              <w:pStyle w:val="Style10"/>
              <w:widowControl/>
              <w:spacing w:line="276" w:lineRule="auto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lastRenderedPageBreak/>
              <w:t>каждый центр 0-3</w:t>
            </w:r>
          </w:p>
        </w:tc>
      </w:tr>
      <w:tr w:rsidR="00C007B6" w:rsidRPr="001C3E56" w:rsidTr="001C05EA"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6" w:rsidRPr="001C3E56" w:rsidRDefault="00A46E56" w:rsidP="001C3E56">
            <w:pPr>
              <w:pStyle w:val="Style10"/>
              <w:widowControl/>
              <w:spacing w:line="276" w:lineRule="auto"/>
              <w:jc w:val="left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строительных игр</w:t>
            </w:r>
          </w:p>
          <w:p w:rsidR="00C007B6" w:rsidRPr="001C3E56" w:rsidRDefault="00A46E56" w:rsidP="001C3E56">
            <w:pPr>
              <w:pStyle w:val="Style12"/>
              <w:widowControl/>
              <w:tabs>
                <w:tab w:val="left" w:pos="893"/>
              </w:tabs>
              <w:spacing w:line="276" w:lineRule="auto"/>
              <w:ind w:firstLine="0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•</w:t>
            </w:r>
            <w:r w:rsidRPr="001C3E56">
              <w:rPr>
                <w:rStyle w:val="FontStyle17"/>
                <w:sz w:val="28"/>
                <w:szCs w:val="28"/>
              </w:rPr>
              <w:tab/>
              <w:t>Математический центр</w:t>
            </w:r>
          </w:p>
          <w:p w:rsidR="00C007B6" w:rsidRPr="001C3E56" w:rsidRDefault="00A46E56" w:rsidP="001C3E56">
            <w:pPr>
              <w:pStyle w:val="Style12"/>
              <w:widowControl/>
              <w:tabs>
                <w:tab w:val="left" w:pos="893"/>
              </w:tabs>
              <w:spacing w:line="276" w:lineRule="auto"/>
              <w:ind w:firstLine="0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•</w:t>
            </w:r>
            <w:r w:rsidRPr="001C3E56">
              <w:rPr>
                <w:rStyle w:val="FontStyle17"/>
                <w:sz w:val="28"/>
                <w:szCs w:val="28"/>
              </w:rPr>
              <w:tab/>
              <w:t>Центр сенсорного развития</w:t>
            </w:r>
          </w:p>
          <w:p w:rsidR="00C007B6" w:rsidRPr="001C3E56" w:rsidRDefault="00A46E56" w:rsidP="001C3E56">
            <w:pPr>
              <w:pStyle w:val="Style12"/>
              <w:widowControl/>
              <w:tabs>
                <w:tab w:val="left" w:pos="893"/>
              </w:tabs>
              <w:spacing w:line="276" w:lineRule="auto"/>
              <w:ind w:firstLine="0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•</w:t>
            </w:r>
            <w:r w:rsidRPr="001C3E56">
              <w:rPr>
                <w:rStyle w:val="FontStyle17"/>
                <w:sz w:val="28"/>
                <w:szCs w:val="28"/>
              </w:rPr>
              <w:tab/>
              <w:t>Центр изобразительной деятельности и художественного труда</w:t>
            </w:r>
          </w:p>
          <w:p w:rsidR="00C007B6" w:rsidRPr="001C3E56" w:rsidRDefault="00A46E56" w:rsidP="001C3E56">
            <w:pPr>
              <w:pStyle w:val="Style12"/>
              <w:widowControl/>
              <w:tabs>
                <w:tab w:val="left" w:pos="893"/>
              </w:tabs>
              <w:spacing w:line="276" w:lineRule="auto"/>
              <w:ind w:firstLine="0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•</w:t>
            </w:r>
            <w:r w:rsidRPr="001C3E56">
              <w:rPr>
                <w:rStyle w:val="FontStyle17"/>
                <w:sz w:val="28"/>
                <w:szCs w:val="28"/>
              </w:rPr>
              <w:tab/>
              <w:t>Центр безопасности и ПДД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6" w:rsidRPr="001C3E56" w:rsidRDefault="00C007B6" w:rsidP="001C3E56">
            <w:pPr>
              <w:pStyle w:val="Style4"/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C007B6" w:rsidRPr="001C3E56" w:rsidTr="001C05EA"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6" w:rsidRPr="001C3E56" w:rsidRDefault="00A46E56" w:rsidP="001C3E56">
            <w:pPr>
              <w:pStyle w:val="Style10"/>
              <w:widowControl/>
              <w:spacing w:line="276" w:lineRule="auto"/>
              <w:jc w:val="left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8"/>
                <w:sz w:val="28"/>
                <w:szCs w:val="28"/>
              </w:rPr>
              <w:t xml:space="preserve">5. Оформление приёмной </w:t>
            </w:r>
            <w:r w:rsidRPr="001C3E56">
              <w:rPr>
                <w:rStyle w:val="FontStyle17"/>
                <w:sz w:val="28"/>
                <w:szCs w:val="28"/>
              </w:rPr>
              <w:t>(эстетичность, оригинальность, новизна и творческий подход в оформлении, разнообразие тем для родителей, актуальность):</w:t>
            </w:r>
          </w:p>
          <w:p w:rsidR="00C007B6" w:rsidRPr="001C3E56" w:rsidRDefault="00A46E56" w:rsidP="001C3E56">
            <w:pPr>
              <w:pStyle w:val="Style15"/>
              <w:widowControl/>
              <w:tabs>
                <w:tab w:val="left" w:pos="288"/>
              </w:tabs>
              <w:spacing w:line="276" w:lineRule="auto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-</w:t>
            </w:r>
            <w:r w:rsidRPr="001C3E56">
              <w:rPr>
                <w:rStyle w:val="FontStyle17"/>
                <w:sz w:val="28"/>
                <w:szCs w:val="28"/>
              </w:rPr>
              <w:tab/>
              <w:t>наличие списков на шкафы;</w:t>
            </w:r>
          </w:p>
          <w:p w:rsidR="00C007B6" w:rsidRPr="001C3E56" w:rsidRDefault="00A46E56" w:rsidP="001C3E56">
            <w:pPr>
              <w:pStyle w:val="Style15"/>
              <w:widowControl/>
              <w:tabs>
                <w:tab w:val="left" w:pos="288"/>
              </w:tabs>
              <w:spacing w:line="276" w:lineRule="auto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-</w:t>
            </w:r>
            <w:r w:rsidRPr="001C3E56">
              <w:rPr>
                <w:rStyle w:val="FontStyle17"/>
                <w:sz w:val="28"/>
                <w:szCs w:val="28"/>
              </w:rPr>
              <w:tab/>
              <w:t>наличие визитки группы;</w:t>
            </w:r>
          </w:p>
          <w:p w:rsidR="00C007B6" w:rsidRPr="001C3E56" w:rsidRDefault="00A46E56" w:rsidP="001C3E56">
            <w:pPr>
              <w:pStyle w:val="Style15"/>
              <w:widowControl/>
              <w:tabs>
                <w:tab w:val="left" w:pos="288"/>
              </w:tabs>
              <w:spacing w:line="276" w:lineRule="auto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-</w:t>
            </w:r>
            <w:r w:rsidRPr="001C3E56">
              <w:rPr>
                <w:rStyle w:val="FontStyle17"/>
                <w:sz w:val="28"/>
                <w:szCs w:val="28"/>
              </w:rPr>
              <w:tab/>
              <w:t>наличие режима дня, сетки занятий;</w:t>
            </w:r>
          </w:p>
          <w:p w:rsidR="00C007B6" w:rsidRPr="001C3E56" w:rsidRDefault="00A46E56" w:rsidP="001C3E56">
            <w:pPr>
              <w:pStyle w:val="Style15"/>
              <w:widowControl/>
              <w:tabs>
                <w:tab w:val="left" w:pos="288"/>
              </w:tabs>
              <w:spacing w:line="276" w:lineRule="auto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-</w:t>
            </w:r>
            <w:r w:rsidRPr="001C3E56">
              <w:rPr>
                <w:rStyle w:val="FontStyle17"/>
                <w:sz w:val="28"/>
                <w:szCs w:val="28"/>
              </w:rPr>
              <w:tab/>
              <w:t>информация для родителей;</w:t>
            </w:r>
          </w:p>
          <w:p w:rsidR="00C007B6" w:rsidRPr="001C3E56" w:rsidRDefault="00A46E56" w:rsidP="001C3E56">
            <w:pPr>
              <w:pStyle w:val="Style15"/>
              <w:widowControl/>
              <w:tabs>
                <w:tab w:val="left" w:pos="288"/>
              </w:tabs>
              <w:spacing w:line="276" w:lineRule="auto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-</w:t>
            </w:r>
            <w:r w:rsidRPr="001C3E56">
              <w:rPr>
                <w:rStyle w:val="FontStyle17"/>
                <w:sz w:val="28"/>
                <w:szCs w:val="28"/>
              </w:rPr>
              <w:tab/>
              <w:t>оформление поздравительной информации для родителей к традиционным праздникам и мероприятиям.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6" w:rsidRPr="001C3E56" w:rsidRDefault="00A46E56" w:rsidP="001C3E56">
            <w:pPr>
              <w:pStyle w:val="Style14"/>
              <w:widowControl/>
              <w:spacing w:line="276" w:lineRule="auto"/>
              <w:ind w:right="994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0-3 0-3</w:t>
            </w:r>
          </w:p>
        </w:tc>
      </w:tr>
      <w:tr w:rsidR="00C007B6" w:rsidRPr="001C3E56" w:rsidTr="001C05EA"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6" w:rsidRPr="001C3E56" w:rsidRDefault="00A46E56" w:rsidP="001C3E56">
            <w:pPr>
              <w:pStyle w:val="Style11"/>
              <w:widowControl/>
              <w:spacing w:line="276" w:lineRule="auto"/>
              <w:rPr>
                <w:rStyle w:val="FontStyle18"/>
                <w:sz w:val="28"/>
                <w:szCs w:val="28"/>
              </w:rPr>
            </w:pPr>
            <w:r w:rsidRPr="001C3E56">
              <w:rPr>
                <w:rStyle w:val="FontStyle18"/>
                <w:sz w:val="28"/>
                <w:szCs w:val="28"/>
              </w:rPr>
              <w:t>6. Эстетика оформления документации по всем разделам программы в соответствии с требованиями ФГОС.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6" w:rsidRPr="001C3E56" w:rsidRDefault="00A46E56" w:rsidP="001C3E56">
            <w:pPr>
              <w:pStyle w:val="Style10"/>
              <w:widowControl/>
              <w:spacing w:line="276" w:lineRule="auto"/>
              <w:jc w:val="left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0-3</w:t>
            </w:r>
          </w:p>
        </w:tc>
      </w:tr>
      <w:tr w:rsidR="00C007B6" w:rsidRPr="001C3E56" w:rsidTr="001C05EA"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6" w:rsidRPr="001C3E56" w:rsidRDefault="00A46E56" w:rsidP="001C3E56">
            <w:pPr>
              <w:pStyle w:val="Style11"/>
              <w:widowControl/>
              <w:spacing w:line="276" w:lineRule="auto"/>
              <w:rPr>
                <w:rStyle w:val="FontStyle18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 xml:space="preserve">7. </w:t>
            </w:r>
            <w:r w:rsidRPr="001C3E56">
              <w:rPr>
                <w:rStyle w:val="FontStyle18"/>
                <w:sz w:val="28"/>
                <w:szCs w:val="28"/>
              </w:rPr>
              <w:t>Условия для охраны здоровья и жизни детей, ОТ, ТБ, ПБ:</w:t>
            </w:r>
          </w:p>
          <w:p w:rsidR="00C007B6" w:rsidRPr="001C3E56" w:rsidRDefault="00A46E56" w:rsidP="001C3E56">
            <w:pPr>
              <w:pStyle w:val="Style10"/>
              <w:widowControl/>
              <w:spacing w:line="276" w:lineRule="auto"/>
              <w:jc w:val="left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- освещение; соблюдение режимов -питьевой, проветривание, температурный, прогулки, распорядок дня; маркировка и соответствие мебели росту детей; крепление мебели и оборудования, безопасность растений.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6" w:rsidRPr="001C3E56" w:rsidRDefault="00A46E56" w:rsidP="001C3E56">
            <w:pPr>
              <w:pStyle w:val="Style10"/>
              <w:widowControl/>
              <w:spacing w:line="276" w:lineRule="auto"/>
              <w:jc w:val="left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0-3</w:t>
            </w:r>
          </w:p>
        </w:tc>
      </w:tr>
      <w:tr w:rsidR="00C007B6" w:rsidRPr="001C3E56" w:rsidTr="001C05EA"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6" w:rsidRPr="001C3E56" w:rsidRDefault="00A46E56" w:rsidP="001C3E56">
            <w:pPr>
              <w:pStyle w:val="Style11"/>
              <w:widowControl/>
              <w:spacing w:line="276" w:lineRule="auto"/>
              <w:rPr>
                <w:rStyle w:val="FontStyle18"/>
                <w:sz w:val="28"/>
                <w:szCs w:val="28"/>
              </w:rPr>
            </w:pPr>
            <w:r w:rsidRPr="001C3E56">
              <w:rPr>
                <w:rStyle w:val="FontStyle18"/>
                <w:sz w:val="28"/>
                <w:szCs w:val="28"/>
              </w:rPr>
              <w:t>8. Оформление кабинетов специалистов дополнительного образования, физического и музыкального воспитания, логопедического пункта:</w:t>
            </w:r>
          </w:p>
          <w:p w:rsidR="00C007B6" w:rsidRPr="001C3E56" w:rsidRDefault="00A46E56" w:rsidP="001C3E56">
            <w:pPr>
              <w:pStyle w:val="Style12"/>
              <w:widowControl/>
              <w:tabs>
                <w:tab w:val="left" w:pos="816"/>
              </w:tabs>
              <w:spacing w:line="276" w:lineRule="auto"/>
              <w:ind w:firstLine="0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•</w:t>
            </w:r>
            <w:r w:rsidRPr="001C3E56">
              <w:rPr>
                <w:rStyle w:val="FontStyle17"/>
                <w:sz w:val="28"/>
                <w:szCs w:val="28"/>
              </w:rPr>
              <w:tab/>
              <w:t>эстетика оформления документации в соответствии с требованиями ФГОС;</w:t>
            </w:r>
          </w:p>
          <w:p w:rsidR="00C007B6" w:rsidRPr="001C3E56" w:rsidRDefault="00A46E56" w:rsidP="001C3E56">
            <w:pPr>
              <w:pStyle w:val="Style12"/>
              <w:widowControl/>
              <w:tabs>
                <w:tab w:val="left" w:pos="816"/>
              </w:tabs>
              <w:spacing w:line="276" w:lineRule="auto"/>
              <w:ind w:firstLine="0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lastRenderedPageBreak/>
              <w:t>•</w:t>
            </w:r>
            <w:r w:rsidRPr="001C3E56">
              <w:rPr>
                <w:rStyle w:val="FontStyle17"/>
                <w:sz w:val="28"/>
                <w:szCs w:val="28"/>
              </w:rPr>
              <w:tab/>
              <w:t>создание предметно-пространственной развивающей среды для индивидуальных и групповых занятий с дошкольниками (наличие и использование физкультурного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6" w:rsidRPr="001C3E56" w:rsidRDefault="00A46E56" w:rsidP="001C3E56">
            <w:pPr>
              <w:pStyle w:val="Style10"/>
              <w:widowControl/>
              <w:spacing w:line="276" w:lineRule="auto"/>
              <w:jc w:val="left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lastRenderedPageBreak/>
              <w:t>0-3</w:t>
            </w:r>
          </w:p>
        </w:tc>
      </w:tr>
      <w:tr w:rsidR="00C007B6" w:rsidRPr="001C3E56" w:rsidTr="001C05EA"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07B6" w:rsidRPr="001C3E56" w:rsidRDefault="00A46E56" w:rsidP="001C3E56">
            <w:pPr>
              <w:pStyle w:val="Style10"/>
              <w:widowControl/>
              <w:spacing w:line="276" w:lineRule="auto"/>
              <w:jc w:val="left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оборудования, карты, схемы,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07B6" w:rsidRPr="001C3E56" w:rsidRDefault="00C007B6" w:rsidP="001C3E56">
            <w:pPr>
              <w:pStyle w:val="Style4"/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C007B6" w:rsidRPr="001C3E56" w:rsidTr="001C05EA">
        <w:tc>
          <w:tcPr>
            <w:tcW w:w="6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07B6" w:rsidRPr="001C3E56" w:rsidRDefault="00A46E56" w:rsidP="001C3E56">
            <w:pPr>
              <w:pStyle w:val="Style10"/>
              <w:widowControl/>
              <w:spacing w:line="276" w:lineRule="auto"/>
              <w:jc w:val="left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таблицы, наглядный и раздаточный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07B6" w:rsidRPr="001C3E56" w:rsidRDefault="00C007B6" w:rsidP="001C3E56">
            <w:pPr>
              <w:pStyle w:val="Style4"/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C007B6" w:rsidRPr="001C3E56" w:rsidTr="001C05EA">
        <w:tc>
          <w:tcPr>
            <w:tcW w:w="6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07B6" w:rsidRPr="001C3E56" w:rsidRDefault="00A46E56" w:rsidP="001C3E56">
            <w:pPr>
              <w:pStyle w:val="Style10"/>
              <w:widowControl/>
              <w:spacing w:line="276" w:lineRule="auto"/>
              <w:jc w:val="left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материал);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07B6" w:rsidRPr="001C3E56" w:rsidRDefault="00C007B6" w:rsidP="001C3E56">
            <w:pPr>
              <w:pStyle w:val="Style4"/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C007B6" w:rsidRPr="001C3E56" w:rsidTr="001C05EA">
        <w:tc>
          <w:tcPr>
            <w:tcW w:w="6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07B6" w:rsidRPr="001C3E56" w:rsidRDefault="00A46E56" w:rsidP="001C3E56">
            <w:pPr>
              <w:pStyle w:val="Style13"/>
              <w:widowControl/>
              <w:spacing w:line="276" w:lineRule="auto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• создание условий для поисково-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07B6" w:rsidRPr="001C3E56" w:rsidRDefault="00C007B6" w:rsidP="001C3E56">
            <w:pPr>
              <w:pStyle w:val="Style4"/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C007B6" w:rsidRPr="001C3E56" w:rsidTr="001C05EA">
        <w:tc>
          <w:tcPr>
            <w:tcW w:w="6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07B6" w:rsidRPr="001C3E56" w:rsidRDefault="00A46E56" w:rsidP="001C3E56">
            <w:pPr>
              <w:pStyle w:val="Style10"/>
              <w:widowControl/>
              <w:spacing w:line="276" w:lineRule="auto"/>
              <w:jc w:val="left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исследовательской и проектной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07B6" w:rsidRPr="001C3E56" w:rsidRDefault="00C007B6" w:rsidP="001C3E56">
            <w:pPr>
              <w:pStyle w:val="Style4"/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C007B6" w:rsidRPr="001C3E56" w:rsidTr="001C05EA">
        <w:tc>
          <w:tcPr>
            <w:tcW w:w="6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07B6" w:rsidRPr="001C3E56" w:rsidRDefault="00A46E56" w:rsidP="001C3E56">
            <w:pPr>
              <w:pStyle w:val="Style10"/>
              <w:widowControl/>
              <w:spacing w:line="276" w:lineRule="auto"/>
              <w:jc w:val="left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деятельности с детьми;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07B6" w:rsidRPr="001C3E56" w:rsidRDefault="00C007B6" w:rsidP="001C3E56">
            <w:pPr>
              <w:pStyle w:val="Style4"/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C007B6" w:rsidRPr="001C3E56" w:rsidTr="001C05EA">
        <w:tc>
          <w:tcPr>
            <w:tcW w:w="6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07B6" w:rsidRPr="001C3E56" w:rsidRDefault="00A46E56" w:rsidP="001C3E56">
            <w:pPr>
              <w:pStyle w:val="Style13"/>
              <w:widowControl/>
              <w:spacing w:line="276" w:lineRule="auto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• эстетика оформления стендов,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07B6" w:rsidRPr="001C3E56" w:rsidRDefault="00C007B6" w:rsidP="001C3E56">
            <w:pPr>
              <w:pStyle w:val="Style4"/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C007B6" w:rsidRPr="001C3E56" w:rsidTr="001C05EA">
        <w:tc>
          <w:tcPr>
            <w:tcW w:w="6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07B6" w:rsidRPr="001C3E56" w:rsidRDefault="00A46E56" w:rsidP="001C3E56">
            <w:pPr>
              <w:pStyle w:val="Style10"/>
              <w:widowControl/>
              <w:spacing w:line="276" w:lineRule="auto"/>
              <w:jc w:val="left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методических материалов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07B6" w:rsidRPr="001C3E56" w:rsidRDefault="00C007B6" w:rsidP="001C3E56">
            <w:pPr>
              <w:pStyle w:val="Style4"/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C007B6" w:rsidRPr="001C3E56" w:rsidTr="001C05EA">
        <w:tc>
          <w:tcPr>
            <w:tcW w:w="6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07B6" w:rsidRPr="001C3E56" w:rsidRDefault="00A46E56" w:rsidP="001C3E56">
            <w:pPr>
              <w:pStyle w:val="Style10"/>
              <w:widowControl/>
              <w:spacing w:line="276" w:lineRule="auto"/>
              <w:jc w:val="left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(конспекты, доклады, отчеты,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07B6" w:rsidRPr="001C3E56" w:rsidRDefault="00C007B6" w:rsidP="001C3E56">
            <w:pPr>
              <w:pStyle w:val="Style4"/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C007B6" w:rsidRPr="001C3E56" w:rsidTr="001C05EA">
        <w:tc>
          <w:tcPr>
            <w:tcW w:w="6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6" w:rsidRPr="001C3E56" w:rsidRDefault="00A46E56" w:rsidP="001C3E56">
            <w:pPr>
              <w:pStyle w:val="Style10"/>
              <w:widowControl/>
              <w:spacing w:line="276" w:lineRule="auto"/>
              <w:jc w:val="left"/>
              <w:rPr>
                <w:rStyle w:val="FontStyle17"/>
                <w:sz w:val="28"/>
                <w:szCs w:val="28"/>
              </w:rPr>
            </w:pPr>
            <w:r w:rsidRPr="001C3E56">
              <w:rPr>
                <w:rStyle w:val="FontStyle17"/>
                <w:sz w:val="28"/>
                <w:szCs w:val="28"/>
              </w:rPr>
              <w:t>информационные справки).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6" w:rsidRPr="001C3E56" w:rsidRDefault="00C007B6" w:rsidP="001C3E56">
            <w:pPr>
              <w:pStyle w:val="Style4"/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</w:tbl>
    <w:p w:rsidR="00C007B6" w:rsidRPr="001C3E56" w:rsidRDefault="00C007B6" w:rsidP="001C3E56">
      <w:pPr>
        <w:pStyle w:val="Style7"/>
        <w:widowControl/>
        <w:spacing w:line="276" w:lineRule="auto"/>
        <w:ind w:firstLine="0"/>
        <w:rPr>
          <w:sz w:val="28"/>
          <w:szCs w:val="28"/>
        </w:rPr>
      </w:pPr>
    </w:p>
    <w:p w:rsidR="00C007B6" w:rsidRPr="001C3E56" w:rsidRDefault="00A46E56" w:rsidP="001C3E56">
      <w:pPr>
        <w:pStyle w:val="Style7"/>
        <w:widowControl/>
        <w:spacing w:before="192" w:line="276" w:lineRule="auto"/>
        <w:ind w:firstLine="0"/>
        <w:rPr>
          <w:rStyle w:val="FontStyle17"/>
          <w:sz w:val="28"/>
          <w:szCs w:val="28"/>
        </w:rPr>
      </w:pPr>
      <w:r w:rsidRPr="001C3E56">
        <w:rPr>
          <w:rStyle w:val="FontStyle17"/>
          <w:sz w:val="28"/>
          <w:szCs w:val="28"/>
        </w:rPr>
        <w:t>4.5.   Определить номинации в проведении конкурса:</w:t>
      </w:r>
    </w:p>
    <w:p w:rsidR="00C007B6" w:rsidRPr="001C3E56" w:rsidRDefault="00A46E56" w:rsidP="001C3E56">
      <w:pPr>
        <w:pStyle w:val="Style5"/>
        <w:widowControl/>
        <w:numPr>
          <w:ilvl w:val="0"/>
          <w:numId w:val="4"/>
        </w:numPr>
        <w:tabs>
          <w:tab w:val="left" w:pos="878"/>
        </w:tabs>
        <w:spacing w:line="276" w:lineRule="auto"/>
        <w:rPr>
          <w:rStyle w:val="FontStyle17"/>
          <w:sz w:val="28"/>
          <w:szCs w:val="28"/>
        </w:rPr>
      </w:pPr>
      <w:r w:rsidRPr="001C3E56">
        <w:rPr>
          <w:rStyle w:val="FontStyle17"/>
          <w:sz w:val="28"/>
          <w:szCs w:val="28"/>
        </w:rPr>
        <w:t>«Лучшая дошкольная группа»;</w:t>
      </w:r>
    </w:p>
    <w:p w:rsidR="00C007B6" w:rsidRPr="001C3E56" w:rsidRDefault="00A46E56" w:rsidP="001C3E56">
      <w:pPr>
        <w:pStyle w:val="Style5"/>
        <w:widowControl/>
        <w:numPr>
          <w:ilvl w:val="0"/>
          <w:numId w:val="4"/>
        </w:numPr>
        <w:tabs>
          <w:tab w:val="left" w:pos="878"/>
        </w:tabs>
        <w:spacing w:line="276" w:lineRule="auto"/>
        <w:rPr>
          <w:rStyle w:val="FontStyle17"/>
          <w:sz w:val="28"/>
          <w:szCs w:val="28"/>
        </w:rPr>
      </w:pPr>
      <w:r w:rsidRPr="001C3E56">
        <w:rPr>
          <w:rStyle w:val="FontStyle17"/>
          <w:sz w:val="28"/>
          <w:szCs w:val="28"/>
        </w:rPr>
        <w:t>«Лучший кабинет дополнительного образования»;</w:t>
      </w:r>
    </w:p>
    <w:p w:rsidR="00C007B6" w:rsidRPr="001C3E56" w:rsidRDefault="00A46E56" w:rsidP="001C3E56">
      <w:pPr>
        <w:pStyle w:val="Style5"/>
        <w:widowControl/>
        <w:numPr>
          <w:ilvl w:val="0"/>
          <w:numId w:val="4"/>
        </w:numPr>
        <w:tabs>
          <w:tab w:val="left" w:pos="878"/>
        </w:tabs>
        <w:spacing w:line="276" w:lineRule="auto"/>
        <w:rPr>
          <w:rStyle w:val="FontStyle17"/>
          <w:sz w:val="28"/>
          <w:szCs w:val="28"/>
        </w:rPr>
      </w:pPr>
      <w:r w:rsidRPr="001C3E56">
        <w:rPr>
          <w:rStyle w:val="FontStyle17"/>
          <w:sz w:val="28"/>
          <w:szCs w:val="28"/>
        </w:rPr>
        <w:t>«Лучший специализированный кабинет».</w:t>
      </w:r>
    </w:p>
    <w:p w:rsidR="00C007B6" w:rsidRPr="001C3E56" w:rsidRDefault="00A46E56" w:rsidP="001C3E56">
      <w:pPr>
        <w:pStyle w:val="Style2"/>
        <w:widowControl/>
        <w:spacing w:before="5" w:line="276" w:lineRule="auto"/>
        <w:rPr>
          <w:rStyle w:val="FontStyle17"/>
          <w:sz w:val="28"/>
          <w:szCs w:val="28"/>
        </w:rPr>
      </w:pPr>
      <w:r w:rsidRPr="001C3E56">
        <w:rPr>
          <w:rStyle w:val="FontStyle17"/>
          <w:sz w:val="28"/>
          <w:szCs w:val="28"/>
        </w:rPr>
        <w:t>Кабинетам, набравшим наибольшее количество баллов, присвоить звание «Образцовый кабинет».</w:t>
      </w:r>
    </w:p>
    <w:p w:rsidR="00C007B6" w:rsidRPr="001C3E56" w:rsidRDefault="00A46E56" w:rsidP="001C3E56">
      <w:pPr>
        <w:pStyle w:val="Style5"/>
        <w:widowControl/>
        <w:tabs>
          <w:tab w:val="left" w:pos="624"/>
        </w:tabs>
        <w:spacing w:line="276" w:lineRule="auto"/>
        <w:rPr>
          <w:rStyle w:val="FontStyle17"/>
          <w:sz w:val="28"/>
          <w:szCs w:val="28"/>
        </w:rPr>
      </w:pPr>
      <w:r w:rsidRPr="001C3E56">
        <w:rPr>
          <w:rStyle w:val="FontStyle17"/>
          <w:sz w:val="28"/>
          <w:szCs w:val="28"/>
        </w:rPr>
        <w:t>4.7.</w:t>
      </w:r>
      <w:r w:rsidRPr="001C3E56">
        <w:rPr>
          <w:rStyle w:val="FontStyle17"/>
          <w:sz w:val="28"/>
          <w:szCs w:val="28"/>
        </w:rPr>
        <w:tab/>
        <w:t>Дата проведения конкурса:</w:t>
      </w:r>
    </w:p>
    <w:p w:rsidR="00C007B6" w:rsidRPr="001C3E56" w:rsidRDefault="00A46E56" w:rsidP="001C3E56">
      <w:pPr>
        <w:pStyle w:val="Style5"/>
        <w:widowControl/>
        <w:numPr>
          <w:ilvl w:val="0"/>
          <w:numId w:val="5"/>
        </w:numPr>
        <w:tabs>
          <w:tab w:val="left" w:pos="888"/>
        </w:tabs>
        <w:spacing w:line="276" w:lineRule="auto"/>
        <w:rPr>
          <w:rStyle w:val="FontStyle17"/>
          <w:sz w:val="28"/>
          <w:szCs w:val="28"/>
        </w:rPr>
      </w:pPr>
      <w:r w:rsidRPr="001C3E56">
        <w:rPr>
          <w:rStyle w:val="FontStyle17"/>
          <w:sz w:val="28"/>
          <w:szCs w:val="28"/>
        </w:rPr>
        <w:t>этап - с 0</w:t>
      </w:r>
      <w:r w:rsidR="001C3E56">
        <w:rPr>
          <w:rStyle w:val="FontStyle17"/>
          <w:sz w:val="28"/>
          <w:szCs w:val="28"/>
        </w:rPr>
        <w:t>3</w:t>
      </w:r>
      <w:r w:rsidRPr="001C3E56">
        <w:rPr>
          <w:rStyle w:val="FontStyle17"/>
          <w:sz w:val="28"/>
          <w:szCs w:val="28"/>
        </w:rPr>
        <w:t>.0</w:t>
      </w:r>
      <w:r w:rsidR="001C3E56">
        <w:rPr>
          <w:rStyle w:val="FontStyle17"/>
          <w:sz w:val="28"/>
          <w:szCs w:val="28"/>
        </w:rPr>
        <w:t>4</w:t>
      </w:r>
      <w:r w:rsidRPr="001C3E56">
        <w:rPr>
          <w:rStyle w:val="FontStyle17"/>
          <w:sz w:val="28"/>
          <w:szCs w:val="28"/>
        </w:rPr>
        <w:t>.201</w:t>
      </w:r>
      <w:r w:rsidR="001C3E56">
        <w:rPr>
          <w:rStyle w:val="FontStyle17"/>
          <w:sz w:val="28"/>
          <w:szCs w:val="28"/>
        </w:rPr>
        <w:t>7</w:t>
      </w:r>
      <w:r w:rsidRPr="001C3E56">
        <w:rPr>
          <w:rStyle w:val="FontStyle17"/>
          <w:sz w:val="28"/>
          <w:szCs w:val="28"/>
        </w:rPr>
        <w:t xml:space="preserve">г. по </w:t>
      </w:r>
      <w:r w:rsidR="001C3E56">
        <w:rPr>
          <w:rStyle w:val="FontStyle17"/>
          <w:sz w:val="28"/>
          <w:szCs w:val="28"/>
        </w:rPr>
        <w:t>14</w:t>
      </w:r>
      <w:r w:rsidRPr="001C3E56">
        <w:rPr>
          <w:rStyle w:val="FontStyle17"/>
          <w:sz w:val="28"/>
          <w:szCs w:val="28"/>
        </w:rPr>
        <w:t>.</w:t>
      </w:r>
      <w:r w:rsidR="001C3E56">
        <w:rPr>
          <w:rStyle w:val="FontStyle17"/>
          <w:sz w:val="28"/>
          <w:szCs w:val="28"/>
        </w:rPr>
        <w:t>04</w:t>
      </w:r>
      <w:r w:rsidRPr="001C3E56">
        <w:rPr>
          <w:rStyle w:val="FontStyle17"/>
          <w:sz w:val="28"/>
          <w:szCs w:val="28"/>
        </w:rPr>
        <w:t>.201</w:t>
      </w:r>
      <w:r w:rsidR="001C3E56">
        <w:rPr>
          <w:rStyle w:val="FontStyle17"/>
          <w:sz w:val="28"/>
          <w:szCs w:val="28"/>
        </w:rPr>
        <w:t>7</w:t>
      </w:r>
      <w:r w:rsidRPr="001C3E56">
        <w:rPr>
          <w:rStyle w:val="FontStyle17"/>
          <w:sz w:val="28"/>
          <w:szCs w:val="28"/>
        </w:rPr>
        <w:t>г.</w:t>
      </w:r>
    </w:p>
    <w:p w:rsidR="00C007B6" w:rsidRPr="001C3E56" w:rsidRDefault="00A46E56" w:rsidP="001C3E56">
      <w:pPr>
        <w:pStyle w:val="Style5"/>
        <w:widowControl/>
        <w:numPr>
          <w:ilvl w:val="0"/>
          <w:numId w:val="5"/>
        </w:numPr>
        <w:tabs>
          <w:tab w:val="left" w:pos="888"/>
        </w:tabs>
        <w:spacing w:line="276" w:lineRule="auto"/>
        <w:rPr>
          <w:rStyle w:val="FontStyle17"/>
          <w:sz w:val="28"/>
          <w:szCs w:val="28"/>
        </w:rPr>
      </w:pPr>
      <w:r w:rsidRPr="001C3E56">
        <w:rPr>
          <w:rStyle w:val="FontStyle17"/>
          <w:sz w:val="28"/>
          <w:szCs w:val="28"/>
        </w:rPr>
        <w:t xml:space="preserve">этап - с </w:t>
      </w:r>
      <w:r w:rsidR="001C3E56">
        <w:rPr>
          <w:rStyle w:val="FontStyle17"/>
          <w:sz w:val="28"/>
          <w:szCs w:val="28"/>
        </w:rPr>
        <w:t>17</w:t>
      </w:r>
      <w:r w:rsidRPr="001C3E56">
        <w:rPr>
          <w:rStyle w:val="FontStyle17"/>
          <w:sz w:val="28"/>
          <w:szCs w:val="28"/>
        </w:rPr>
        <w:t>.</w:t>
      </w:r>
      <w:r w:rsidR="001C3E56">
        <w:rPr>
          <w:rStyle w:val="FontStyle17"/>
          <w:sz w:val="28"/>
          <w:szCs w:val="28"/>
        </w:rPr>
        <w:t>04</w:t>
      </w:r>
      <w:r w:rsidRPr="001C3E56">
        <w:rPr>
          <w:rStyle w:val="FontStyle17"/>
          <w:sz w:val="28"/>
          <w:szCs w:val="28"/>
        </w:rPr>
        <w:t>.201</w:t>
      </w:r>
      <w:r w:rsidR="001C3E56">
        <w:rPr>
          <w:rStyle w:val="FontStyle17"/>
          <w:sz w:val="28"/>
          <w:szCs w:val="28"/>
        </w:rPr>
        <w:t>7</w:t>
      </w:r>
      <w:r w:rsidRPr="001C3E56">
        <w:rPr>
          <w:rStyle w:val="FontStyle17"/>
          <w:sz w:val="28"/>
          <w:szCs w:val="28"/>
        </w:rPr>
        <w:t xml:space="preserve">г. по </w:t>
      </w:r>
      <w:r w:rsidR="001C3E56">
        <w:rPr>
          <w:rStyle w:val="FontStyle17"/>
          <w:sz w:val="28"/>
          <w:szCs w:val="28"/>
        </w:rPr>
        <w:t>24</w:t>
      </w:r>
      <w:r w:rsidRPr="001C3E56">
        <w:rPr>
          <w:rStyle w:val="FontStyle17"/>
          <w:sz w:val="28"/>
          <w:szCs w:val="28"/>
        </w:rPr>
        <w:t>.</w:t>
      </w:r>
      <w:r w:rsidR="001C3E56">
        <w:rPr>
          <w:rStyle w:val="FontStyle17"/>
          <w:sz w:val="28"/>
          <w:szCs w:val="28"/>
        </w:rPr>
        <w:t>04</w:t>
      </w:r>
      <w:r w:rsidRPr="001C3E56">
        <w:rPr>
          <w:rStyle w:val="FontStyle17"/>
          <w:sz w:val="28"/>
          <w:szCs w:val="28"/>
        </w:rPr>
        <w:t>.201</w:t>
      </w:r>
      <w:r w:rsidR="001C3E56">
        <w:rPr>
          <w:rStyle w:val="FontStyle17"/>
          <w:sz w:val="28"/>
          <w:szCs w:val="28"/>
        </w:rPr>
        <w:t>7</w:t>
      </w:r>
      <w:r w:rsidRPr="001C3E56">
        <w:rPr>
          <w:rStyle w:val="FontStyle17"/>
          <w:sz w:val="28"/>
          <w:szCs w:val="28"/>
        </w:rPr>
        <w:t>г.</w:t>
      </w:r>
    </w:p>
    <w:p w:rsidR="00C007B6" w:rsidRPr="001C3E56" w:rsidRDefault="00A46E56" w:rsidP="001C05EA">
      <w:pPr>
        <w:pStyle w:val="Style5"/>
        <w:widowControl/>
        <w:tabs>
          <w:tab w:val="left" w:pos="624"/>
        </w:tabs>
        <w:spacing w:before="5" w:after="240" w:line="276" w:lineRule="auto"/>
        <w:rPr>
          <w:rStyle w:val="FontStyle17"/>
          <w:sz w:val="28"/>
          <w:szCs w:val="28"/>
        </w:rPr>
      </w:pPr>
      <w:r w:rsidRPr="001C3E56">
        <w:rPr>
          <w:rStyle w:val="FontStyle17"/>
          <w:sz w:val="28"/>
          <w:szCs w:val="28"/>
        </w:rPr>
        <w:t>4.8.</w:t>
      </w:r>
      <w:r w:rsidRPr="001C3E56">
        <w:rPr>
          <w:rStyle w:val="FontStyle17"/>
          <w:sz w:val="28"/>
          <w:szCs w:val="28"/>
        </w:rPr>
        <w:tab/>
        <w:t>Итоги конкурса подвести на педсовете.</w:t>
      </w:r>
      <w:bookmarkStart w:id="0" w:name="_GoBack"/>
      <w:bookmarkEnd w:id="0"/>
    </w:p>
    <w:p w:rsidR="00C007B6" w:rsidRPr="001C3E56" w:rsidRDefault="00A46E56" w:rsidP="00131CCE">
      <w:pPr>
        <w:pStyle w:val="Style1"/>
        <w:widowControl/>
        <w:spacing w:before="96" w:after="240" w:line="276" w:lineRule="auto"/>
        <w:jc w:val="center"/>
        <w:rPr>
          <w:rStyle w:val="FontStyle18"/>
          <w:sz w:val="28"/>
          <w:szCs w:val="28"/>
        </w:rPr>
      </w:pPr>
      <w:r w:rsidRPr="001C3E56">
        <w:rPr>
          <w:rStyle w:val="FontStyle18"/>
          <w:sz w:val="28"/>
          <w:szCs w:val="28"/>
        </w:rPr>
        <w:t>5. Права участников смотра-конкурса</w:t>
      </w:r>
    </w:p>
    <w:p w:rsidR="001C3E56" w:rsidRDefault="00A46E56" w:rsidP="001C3E56">
      <w:pPr>
        <w:pStyle w:val="Style7"/>
        <w:widowControl/>
        <w:spacing w:before="72" w:line="276" w:lineRule="auto"/>
        <w:ind w:firstLine="0"/>
        <w:rPr>
          <w:rStyle w:val="FontStyle17"/>
          <w:sz w:val="28"/>
          <w:szCs w:val="28"/>
        </w:rPr>
      </w:pPr>
      <w:r w:rsidRPr="001C3E56">
        <w:rPr>
          <w:rStyle w:val="FontStyle17"/>
          <w:sz w:val="28"/>
          <w:szCs w:val="28"/>
        </w:rPr>
        <w:t>5.1.   Участники конкурса имеют право ознакомиться с оценкой смотра-конкурса, получить разъяснения от членов комиссии.</w:t>
      </w:r>
    </w:p>
    <w:p w:rsidR="001C3E56" w:rsidRDefault="001C3E56" w:rsidP="001C3E56">
      <w:pPr>
        <w:pStyle w:val="Style7"/>
        <w:widowControl/>
        <w:spacing w:before="72" w:line="276" w:lineRule="auto"/>
        <w:ind w:firstLine="0"/>
        <w:rPr>
          <w:rStyle w:val="FontStyle17"/>
          <w:sz w:val="28"/>
          <w:szCs w:val="28"/>
        </w:rPr>
      </w:pPr>
    </w:p>
    <w:p w:rsidR="00131CCE" w:rsidRPr="003F1E0A" w:rsidRDefault="00131CCE" w:rsidP="00131CCE">
      <w:pPr>
        <w:pStyle w:val="Style1"/>
        <w:widowControl/>
        <w:spacing w:before="178"/>
        <w:ind w:firstLine="709"/>
        <w:rPr>
          <w:rStyle w:val="FontStyle12"/>
          <w:sz w:val="28"/>
          <w:szCs w:val="28"/>
        </w:rPr>
      </w:pPr>
      <w:r w:rsidRPr="003F1E0A">
        <w:rPr>
          <w:rStyle w:val="FontStyle12"/>
          <w:sz w:val="28"/>
          <w:szCs w:val="28"/>
        </w:rPr>
        <w:t>Положение введено в действие приказом по МДОБУ центр развития ребёнка -</w:t>
      </w:r>
      <w:r>
        <w:rPr>
          <w:rStyle w:val="FontStyle12"/>
          <w:sz w:val="28"/>
          <w:szCs w:val="28"/>
        </w:rPr>
        <w:t xml:space="preserve"> </w:t>
      </w:r>
      <w:r w:rsidRPr="003F1E0A">
        <w:rPr>
          <w:rStyle w:val="FontStyle12"/>
          <w:sz w:val="28"/>
          <w:szCs w:val="28"/>
        </w:rPr>
        <w:t xml:space="preserve">детский сад № 118 г. Сочи от </w:t>
      </w:r>
      <w:r>
        <w:rPr>
          <w:rStyle w:val="FontStyle12"/>
          <w:sz w:val="28"/>
          <w:szCs w:val="28"/>
        </w:rPr>
        <w:t>«___» ________ 2017г.</w:t>
      </w:r>
      <w:r w:rsidRPr="003F1E0A">
        <w:rPr>
          <w:rStyle w:val="FontStyle12"/>
          <w:sz w:val="28"/>
          <w:szCs w:val="28"/>
        </w:rPr>
        <w:t xml:space="preserve"> № </w:t>
      </w:r>
      <w:r>
        <w:rPr>
          <w:rStyle w:val="FontStyle12"/>
          <w:sz w:val="28"/>
          <w:szCs w:val="28"/>
        </w:rPr>
        <w:t>____</w:t>
      </w:r>
    </w:p>
    <w:p w:rsidR="001C3E56" w:rsidRDefault="001C3E56" w:rsidP="001C3E56">
      <w:pPr>
        <w:pStyle w:val="Style7"/>
        <w:widowControl/>
        <w:spacing w:before="72" w:line="276" w:lineRule="auto"/>
        <w:ind w:firstLine="0"/>
        <w:rPr>
          <w:rStyle w:val="FontStyle17"/>
          <w:sz w:val="28"/>
          <w:szCs w:val="28"/>
        </w:rPr>
      </w:pPr>
    </w:p>
    <w:p w:rsidR="001C3E56" w:rsidRPr="001C3E56" w:rsidRDefault="001C3E56" w:rsidP="001C3E56">
      <w:pPr>
        <w:pStyle w:val="Style7"/>
        <w:widowControl/>
        <w:spacing w:before="72" w:line="276" w:lineRule="auto"/>
        <w:ind w:firstLine="0"/>
        <w:rPr>
          <w:rStyle w:val="FontStyle17"/>
          <w:sz w:val="28"/>
          <w:szCs w:val="28"/>
        </w:rPr>
      </w:pPr>
    </w:p>
    <w:sectPr w:rsidR="001C3E56" w:rsidRPr="001C3E56" w:rsidSect="00131CCE"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68D" w:rsidRDefault="0018268D">
      <w:r>
        <w:separator/>
      </w:r>
    </w:p>
  </w:endnote>
  <w:endnote w:type="continuationSeparator" w:id="0">
    <w:p w:rsidR="0018268D" w:rsidRDefault="0018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68D" w:rsidRDefault="0018268D">
      <w:r>
        <w:separator/>
      </w:r>
    </w:p>
  </w:footnote>
  <w:footnote w:type="continuationSeparator" w:id="0">
    <w:p w:rsidR="0018268D" w:rsidRDefault="00182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049EEA"/>
    <w:lvl w:ilvl="0">
      <w:numFmt w:val="bullet"/>
      <w:lvlText w:val="*"/>
      <w:lvlJc w:val="left"/>
    </w:lvl>
  </w:abstractNum>
  <w:abstractNum w:abstractNumId="1" w15:restartNumberingAfterBreak="0">
    <w:nsid w:val="008F1DCE"/>
    <w:multiLevelType w:val="singleLevel"/>
    <w:tmpl w:val="4314D5D4"/>
    <w:lvl w:ilvl="0">
      <w:start w:val="1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2972875"/>
    <w:multiLevelType w:val="singleLevel"/>
    <w:tmpl w:val="8A5C8518"/>
    <w:lvl w:ilvl="0">
      <w:start w:val="1"/>
      <w:numFmt w:val="decimal"/>
      <w:lvlText w:val="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C3170DC"/>
    <w:multiLevelType w:val="singleLevel"/>
    <w:tmpl w:val="E7B6DDBC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56"/>
    <w:rsid w:val="00131CCE"/>
    <w:rsid w:val="0018268D"/>
    <w:rsid w:val="001C05EA"/>
    <w:rsid w:val="001C3E56"/>
    <w:rsid w:val="00A46E56"/>
    <w:rsid w:val="00C007B6"/>
    <w:rsid w:val="00D4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973C4C-11DD-43C8-8381-EDF05FF1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</w:pPr>
  </w:style>
  <w:style w:type="paragraph" w:customStyle="1" w:styleId="Style2">
    <w:name w:val="Style2"/>
    <w:basedOn w:val="a"/>
    <w:uiPriority w:val="99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pPr>
      <w:spacing w:line="322" w:lineRule="exact"/>
      <w:ind w:hanging="326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36" w:lineRule="exact"/>
      <w:ind w:firstLine="346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ind w:hanging="706"/>
    </w:pPr>
  </w:style>
  <w:style w:type="paragraph" w:customStyle="1" w:styleId="Style8">
    <w:name w:val="Style8"/>
    <w:basedOn w:val="a"/>
    <w:uiPriority w:val="99"/>
    <w:pPr>
      <w:spacing w:line="326" w:lineRule="exact"/>
      <w:ind w:firstLine="341"/>
      <w:jc w:val="both"/>
    </w:pPr>
  </w:style>
  <w:style w:type="paragraph" w:customStyle="1" w:styleId="Style9">
    <w:name w:val="Style9"/>
    <w:basedOn w:val="a"/>
    <w:uiPriority w:val="99"/>
    <w:pPr>
      <w:spacing w:line="322" w:lineRule="exact"/>
      <w:ind w:hanging="691"/>
    </w:pPr>
  </w:style>
  <w:style w:type="paragraph" w:customStyle="1" w:styleId="Style10">
    <w:name w:val="Style10"/>
    <w:basedOn w:val="a"/>
    <w:uiPriority w:val="99"/>
    <w:pPr>
      <w:spacing w:line="324" w:lineRule="exact"/>
      <w:jc w:val="center"/>
    </w:pPr>
  </w:style>
  <w:style w:type="paragraph" w:customStyle="1" w:styleId="Style11">
    <w:name w:val="Style11"/>
    <w:basedOn w:val="a"/>
    <w:uiPriority w:val="99"/>
    <w:pPr>
      <w:spacing w:line="317" w:lineRule="exact"/>
    </w:pPr>
  </w:style>
  <w:style w:type="paragraph" w:customStyle="1" w:styleId="Style12">
    <w:name w:val="Style12"/>
    <w:basedOn w:val="a"/>
    <w:uiPriority w:val="99"/>
    <w:pPr>
      <w:spacing w:line="326" w:lineRule="exact"/>
      <w:ind w:hanging="341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1603" w:lineRule="exact"/>
    </w:pPr>
  </w:style>
  <w:style w:type="paragraph" w:customStyle="1" w:styleId="Style15">
    <w:name w:val="Style15"/>
    <w:basedOn w:val="a"/>
    <w:uiPriority w:val="99"/>
    <w:pPr>
      <w:spacing w:line="318" w:lineRule="exact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1C3E56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en-US"/>
    </w:rPr>
  </w:style>
  <w:style w:type="character" w:customStyle="1" w:styleId="FontStyle12">
    <w:name w:val="Font Style12"/>
    <w:basedOn w:val="a0"/>
    <w:uiPriority w:val="99"/>
    <w:rsid w:val="00131CCE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31C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2018-03-19T13:39:00Z</cp:lastPrinted>
  <dcterms:created xsi:type="dcterms:W3CDTF">2018-03-19T10:41:00Z</dcterms:created>
  <dcterms:modified xsi:type="dcterms:W3CDTF">2018-03-19T13:55:00Z</dcterms:modified>
</cp:coreProperties>
</file>